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309" w:rsidRPr="00457309" w:rsidRDefault="00457309" w:rsidP="00457309">
      <w:pPr>
        <w:spacing w:before="100" w:beforeAutospacing="1" w:after="100" w:afterAutospacing="1" w:line="240" w:lineRule="auto"/>
        <w:jc w:val="center"/>
        <w:outlineLvl w:val="0"/>
        <w:rPr>
          <w:rFonts w:ascii="Times New Roman" w:eastAsia="Times New Roman" w:hAnsi="Times New Roman" w:cs="Times New Roman"/>
          <w:b/>
          <w:bCs/>
          <w:kern w:val="36"/>
          <w:sz w:val="24"/>
          <w:szCs w:val="24"/>
          <w:shd w:val="clear" w:color="auto" w:fill="E4FFCA"/>
        </w:rPr>
      </w:pPr>
      <w:bookmarkStart w:id="0" w:name="Ecosystems"/>
      <w:r w:rsidRPr="00457309">
        <w:rPr>
          <w:rFonts w:ascii="Arial" w:eastAsia="Times New Roman" w:hAnsi="Arial" w:cs="Arial"/>
          <w:b/>
          <w:bCs/>
          <w:kern w:val="36"/>
          <w:sz w:val="24"/>
          <w:szCs w:val="24"/>
          <w:u w:val="single"/>
          <w:shd w:val="clear" w:color="auto" w:fill="E4FFCA"/>
        </w:rPr>
        <w:t>Ecosystems</w:t>
      </w:r>
      <w:r w:rsidRPr="00457309">
        <w:rPr>
          <w:rFonts w:ascii="Arial" w:eastAsia="Times New Roman" w:hAnsi="Arial" w:cs="Arial"/>
          <w:b/>
          <w:bCs/>
          <w:kern w:val="36"/>
          <w:sz w:val="24"/>
          <w:szCs w:val="24"/>
        </w:rPr>
        <w:t> </w:t>
      </w:r>
      <w:bookmarkEnd w:id="0"/>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 xml:space="preserve">Ecology is the study of inter-relationships between organisms and their environment. Its aim it to explain why organisms live where they do. </w:t>
      </w:r>
      <w:proofErr w:type="gramStart"/>
      <w:r w:rsidRPr="00457309">
        <w:rPr>
          <w:rFonts w:ascii="Arial" w:eastAsia="Times New Roman" w:hAnsi="Arial" w:cs="Arial"/>
          <w:sz w:val="24"/>
          <w:szCs w:val="24"/>
          <w:shd w:val="clear" w:color="auto" w:fill="E4FFCA"/>
        </w:rPr>
        <w:t>To do this ecologists study</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ecosystems</w:t>
      </w:r>
      <w:r w:rsidRPr="00457309">
        <w:rPr>
          <w:rFonts w:ascii="Arial" w:eastAsia="Times New Roman" w:hAnsi="Arial" w:cs="Arial"/>
          <w:sz w:val="24"/>
          <w:szCs w:val="24"/>
          <w:shd w:val="clear" w:color="auto" w:fill="E4FFCA"/>
        </w:rPr>
        <w:t>, areas that can vary in size from a pond to the whole planet.</w:t>
      </w:r>
      <w:proofErr w:type="gramEnd"/>
    </w:p>
    <w:tbl>
      <w:tblPr>
        <w:tblW w:w="0" w:type="auto"/>
        <w:jc w:val="center"/>
        <w:tblCellMar>
          <w:left w:w="0" w:type="dxa"/>
          <w:right w:w="0" w:type="dxa"/>
        </w:tblCellMar>
        <w:tblLook w:val="04A0"/>
      </w:tblPr>
      <w:tblGrid>
        <w:gridCol w:w="1668"/>
        <w:gridCol w:w="7512"/>
      </w:tblGrid>
      <w:tr w:rsidR="00457309" w:rsidRPr="00457309" w:rsidTr="00457309">
        <w:trPr>
          <w:jc w:val="center"/>
        </w:trPr>
        <w:tc>
          <w:tcPr>
            <w:tcW w:w="1668" w:type="dxa"/>
            <w:tcMar>
              <w:top w:w="0" w:type="dxa"/>
              <w:left w:w="108" w:type="dxa"/>
              <w:bottom w:w="0" w:type="dxa"/>
              <w:right w:w="108" w:type="dxa"/>
            </w:tcMar>
            <w:hideMark/>
          </w:tcPr>
          <w:p w:rsidR="00457309" w:rsidRPr="00457309" w:rsidRDefault="00457309" w:rsidP="00457309">
            <w:pPr>
              <w:spacing w:before="100" w:beforeAutospacing="1" w:after="80"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Ecosystem</w:t>
            </w:r>
          </w:p>
        </w:tc>
        <w:tc>
          <w:tcPr>
            <w:tcW w:w="7512" w:type="dxa"/>
            <w:tcMar>
              <w:top w:w="0" w:type="dxa"/>
              <w:left w:w="108" w:type="dxa"/>
              <w:bottom w:w="0" w:type="dxa"/>
              <w:right w:w="108" w:type="dxa"/>
            </w:tcMar>
            <w:hideMark/>
          </w:tcPr>
          <w:p w:rsidR="00457309" w:rsidRPr="00457309" w:rsidRDefault="00457309" w:rsidP="00457309">
            <w:pPr>
              <w:spacing w:before="100" w:beforeAutospacing="1" w:after="80" w:line="360" w:lineRule="atLeast"/>
              <w:jc w:val="both"/>
              <w:rPr>
                <w:rFonts w:ascii="Times New Roman" w:eastAsia="Times New Roman" w:hAnsi="Times New Roman" w:cs="Times New Roman"/>
                <w:sz w:val="24"/>
                <w:szCs w:val="24"/>
              </w:rPr>
            </w:pPr>
            <w:r w:rsidRPr="00457309">
              <w:rPr>
                <w:rFonts w:ascii="Arial" w:eastAsia="Times New Roman" w:hAnsi="Arial" w:cs="Arial"/>
                <w:sz w:val="24"/>
                <w:szCs w:val="24"/>
              </w:rPr>
              <w:t>A reasonably self-contained area together with all its living organisms.</w:t>
            </w:r>
          </w:p>
        </w:tc>
      </w:tr>
      <w:tr w:rsidR="00457309" w:rsidRPr="00457309" w:rsidTr="00457309">
        <w:trPr>
          <w:jc w:val="center"/>
        </w:trPr>
        <w:tc>
          <w:tcPr>
            <w:tcW w:w="1668" w:type="dxa"/>
            <w:tcMar>
              <w:top w:w="0" w:type="dxa"/>
              <w:left w:w="108" w:type="dxa"/>
              <w:bottom w:w="0" w:type="dxa"/>
              <w:right w:w="108" w:type="dxa"/>
            </w:tcMar>
            <w:hideMark/>
          </w:tcPr>
          <w:p w:rsidR="00457309" w:rsidRPr="00457309" w:rsidRDefault="00457309" w:rsidP="00457309">
            <w:pPr>
              <w:spacing w:before="100" w:beforeAutospacing="1" w:after="80"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Habitat</w:t>
            </w:r>
          </w:p>
        </w:tc>
        <w:tc>
          <w:tcPr>
            <w:tcW w:w="7512" w:type="dxa"/>
            <w:tcMar>
              <w:top w:w="0" w:type="dxa"/>
              <w:left w:w="108" w:type="dxa"/>
              <w:bottom w:w="0" w:type="dxa"/>
              <w:right w:w="108" w:type="dxa"/>
            </w:tcMar>
            <w:hideMark/>
          </w:tcPr>
          <w:p w:rsidR="00457309" w:rsidRPr="00457309" w:rsidRDefault="00457309" w:rsidP="00457309">
            <w:pPr>
              <w:spacing w:before="100" w:beforeAutospacing="1" w:after="80" w:line="360" w:lineRule="atLeast"/>
              <w:jc w:val="both"/>
              <w:rPr>
                <w:rFonts w:ascii="Times New Roman" w:eastAsia="Times New Roman" w:hAnsi="Times New Roman" w:cs="Times New Roman"/>
                <w:sz w:val="24"/>
                <w:szCs w:val="24"/>
              </w:rPr>
            </w:pPr>
            <w:r w:rsidRPr="00457309">
              <w:rPr>
                <w:rFonts w:ascii="Arial" w:eastAsia="Times New Roman" w:hAnsi="Arial" w:cs="Arial"/>
                <w:sz w:val="24"/>
                <w:szCs w:val="24"/>
              </w:rPr>
              <w:t>The physical or </w:t>
            </w:r>
            <w:proofErr w:type="spellStart"/>
            <w:r w:rsidRPr="00457309">
              <w:rPr>
                <w:rFonts w:ascii="Arial" w:eastAsia="Times New Roman" w:hAnsi="Arial" w:cs="Arial"/>
                <w:sz w:val="24"/>
                <w:szCs w:val="24"/>
                <w:u w:val="single"/>
              </w:rPr>
              <w:t>abiotic</w:t>
            </w:r>
            <w:proofErr w:type="spellEnd"/>
            <w:r w:rsidRPr="00457309">
              <w:rPr>
                <w:rFonts w:ascii="Arial" w:eastAsia="Times New Roman" w:hAnsi="Arial" w:cs="Arial"/>
                <w:sz w:val="24"/>
                <w:szCs w:val="24"/>
              </w:rPr>
              <w:t> part of an ecosystem, i.e. a defined area with specific characteristics where the organisms live, e.g. oak forest, deep sea, sand dune, rocky shore, moorland, hedgerow, garden pond, etc.</w:t>
            </w:r>
          </w:p>
        </w:tc>
      </w:tr>
      <w:tr w:rsidR="00457309" w:rsidRPr="00457309" w:rsidTr="00457309">
        <w:trPr>
          <w:jc w:val="center"/>
        </w:trPr>
        <w:tc>
          <w:tcPr>
            <w:tcW w:w="1668" w:type="dxa"/>
            <w:tcMar>
              <w:top w:w="0" w:type="dxa"/>
              <w:left w:w="108" w:type="dxa"/>
              <w:bottom w:w="0" w:type="dxa"/>
              <w:right w:w="108" w:type="dxa"/>
            </w:tcMar>
            <w:hideMark/>
          </w:tcPr>
          <w:p w:rsidR="00457309" w:rsidRPr="00457309" w:rsidRDefault="00457309" w:rsidP="00457309">
            <w:pPr>
              <w:spacing w:before="100" w:beforeAutospacing="1" w:after="80"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Community</w:t>
            </w:r>
          </w:p>
        </w:tc>
        <w:tc>
          <w:tcPr>
            <w:tcW w:w="7512" w:type="dxa"/>
            <w:tcMar>
              <w:top w:w="0" w:type="dxa"/>
              <w:left w:w="108" w:type="dxa"/>
              <w:bottom w:w="0" w:type="dxa"/>
              <w:right w:w="108" w:type="dxa"/>
            </w:tcMar>
            <w:hideMark/>
          </w:tcPr>
          <w:p w:rsidR="00457309" w:rsidRPr="00457309" w:rsidRDefault="00457309" w:rsidP="00457309">
            <w:pPr>
              <w:spacing w:before="100" w:beforeAutospacing="1" w:after="80" w:line="360" w:lineRule="atLeast"/>
              <w:jc w:val="both"/>
              <w:rPr>
                <w:rFonts w:ascii="Times New Roman" w:eastAsia="Times New Roman" w:hAnsi="Times New Roman" w:cs="Times New Roman"/>
                <w:sz w:val="24"/>
                <w:szCs w:val="24"/>
              </w:rPr>
            </w:pPr>
            <w:r w:rsidRPr="00457309">
              <w:rPr>
                <w:rFonts w:ascii="Arial" w:eastAsia="Times New Roman" w:hAnsi="Arial" w:cs="Arial"/>
                <w:sz w:val="24"/>
                <w:szCs w:val="24"/>
              </w:rPr>
              <w:t>The living or </w:t>
            </w:r>
            <w:r w:rsidRPr="00457309">
              <w:rPr>
                <w:rFonts w:ascii="Arial" w:eastAsia="Times New Roman" w:hAnsi="Arial" w:cs="Arial"/>
                <w:sz w:val="24"/>
                <w:szCs w:val="24"/>
                <w:u w:val="single"/>
              </w:rPr>
              <w:t>biotic</w:t>
            </w:r>
            <w:r w:rsidRPr="00457309">
              <w:rPr>
                <w:rFonts w:ascii="Arial" w:eastAsia="Times New Roman" w:hAnsi="Arial" w:cs="Arial"/>
                <w:sz w:val="24"/>
                <w:szCs w:val="24"/>
              </w:rPr>
              <w:t> part of an ecosystem, i.e. all the organisms of all the different species living in one habitat.</w:t>
            </w:r>
          </w:p>
        </w:tc>
      </w:tr>
      <w:tr w:rsidR="00457309" w:rsidRPr="00457309" w:rsidTr="00457309">
        <w:trPr>
          <w:jc w:val="center"/>
        </w:trPr>
        <w:tc>
          <w:tcPr>
            <w:tcW w:w="1668" w:type="dxa"/>
            <w:tcMar>
              <w:top w:w="0" w:type="dxa"/>
              <w:left w:w="108" w:type="dxa"/>
              <w:bottom w:w="0" w:type="dxa"/>
              <w:right w:w="108" w:type="dxa"/>
            </w:tcMar>
            <w:hideMark/>
          </w:tcPr>
          <w:p w:rsidR="00457309" w:rsidRPr="00457309" w:rsidRDefault="00457309" w:rsidP="00457309">
            <w:pPr>
              <w:spacing w:before="100" w:beforeAutospacing="1" w:after="80"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Biotic</w:t>
            </w:r>
          </w:p>
        </w:tc>
        <w:tc>
          <w:tcPr>
            <w:tcW w:w="7512" w:type="dxa"/>
            <w:tcMar>
              <w:top w:w="0" w:type="dxa"/>
              <w:left w:w="108" w:type="dxa"/>
              <w:bottom w:w="0" w:type="dxa"/>
              <w:right w:w="108" w:type="dxa"/>
            </w:tcMar>
            <w:hideMark/>
          </w:tcPr>
          <w:p w:rsidR="00457309" w:rsidRPr="00457309" w:rsidRDefault="00457309" w:rsidP="00457309">
            <w:pPr>
              <w:spacing w:before="100" w:beforeAutospacing="1" w:after="80" w:line="360" w:lineRule="atLeast"/>
              <w:jc w:val="both"/>
              <w:rPr>
                <w:rFonts w:ascii="Times New Roman" w:eastAsia="Times New Roman" w:hAnsi="Times New Roman" w:cs="Times New Roman"/>
                <w:sz w:val="24"/>
                <w:szCs w:val="24"/>
              </w:rPr>
            </w:pPr>
            <w:r w:rsidRPr="00457309">
              <w:rPr>
                <w:rFonts w:ascii="Arial" w:eastAsia="Times New Roman" w:hAnsi="Arial" w:cs="Arial"/>
                <w:sz w:val="24"/>
                <w:szCs w:val="24"/>
              </w:rPr>
              <w:t>Any living or biological factor.</w:t>
            </w:r>
          </w:p>
        </w:tc>
      </w:tr>
      <w:tr w:rsidR="00457309" w:rsidRPr="00457309" w:rsidTr="00457309">
        <w:trPr>
          <w:jc w:val="center"/>
        </w:trPr>
        <w:tc>
          <w:tcPr>
            <w:tcW w:w="1668" w:type="dxa"/>
            <w:tcMar>
              <w:top w:w="0" w:type="dxa"/>
              <w:left w:w="108" w:type="dxa"/>
              <w:bottom w:w="0" w:type="dxa"/>
              <w:right w:w="108" w:type="dxa"/>
            </w:tcMar>
            <w:hideMark/>
          </w:tcPr>
          <w:p w:rsidR="00457309" w:rsidRPr="00457309" w:rsidRDefault="00457309" w:rsidP="00457309">
            <w:pPr>
              <w:spacing w:before="100" w:beforeAutospacing="1" w:after="80" w:line="360" w:lineRule="atLeast"/>
              <w:rPr>
                <w:rFonts w:ascii="Times New Roman" w:eastAsia="Times New Roman" w:hAnsi="Times New Roman" w:cs="Times New Roman"/>
                <w:sz w:val="24"/>
                <w:szCs w:val="24"/>
              </w:rPr>
            </w:pPr>
            <w:proofErr w:type="spellStart"/>
            <w:r w:rsidRPr="00457309">
              <w:rPr>
                <w:rFonts w:ascii="Arial" w:eastAsia="Times New Roman" w:hAnsi="Arial" w:cs="Arial"/>
                <w:sz w:val="24"/>
                <w:szCs w:val="24"/>
              </w:rPr>
              <w:t>Abiotic</w:t>
            </w:r>
            <w:proofErr w:type="spellEnd"/>
          </w:p>
        </w:tc>
        <w:tc>
          <w:tcPr>
            <w:tcW w:w="7512" w:type="dxa"/>
            <w:tcMar>
              <w:top w:w="0" w:type="dxa"/>
              <w:left w:w="108" w:type="dxa"/>
              <w:bottom w:w="0" w:type="dxa"/>
              <w:right w:w="108" w:type="dxa"/>
            </w:tcMar>
            <w:hideMark/>
          </w:tcPr>
          <w:p w:rsidR="00457309" w:rsidRPr="00457309" w:rsidRDefault="00457309" w:rsidP="00457309">
            <w:pPr>
              <w:spacing w:before="100" w:beforeAutospacing="1" w:after="80" w:line="360" w:lineRule="atLeast"/>
              <w:jc w:val="both"/>
              <w:rPr>
                <w:rFonts w:ascii="Times New Roman" w:eastAsia="Times New Roman" w:hAnsi="Times New Roman" w:cs="Times New Roman"/>
                <w:sz w:val="24"/>
                <w:szCs w:val="24"/>
              </w:rPr>
            </w:pPr>
            <w:r w:rsidRPr="00457309">
              <w:rPr>
                <w:rFonts w:ascii="Arial" w:eastAsia="Times New Roman" w:hAnsi="Arial" w:cs="Arial"/>
                <w:sz w:val="24"/>
                <w:szCs w:val="24"/>
              </w:rPr>
              <w:t>Any non-living or physical factor.</w:t>
            </w:r>
          </w:p>
        </w:tc>
      </w:tr>
      <w:tr w:rsidR="00457309" w:rsidRPr="00457309" w:rsidTr="00457309">
        <w:trPr>
          <w:jc w:val="center"/>
        </w:trPr>
        <w:tc>
          <w:tcPr>
            <w:tcW w:w="1668" w:type="dxa"/>
            <w:tcMar>
              <w:top w:w="0" w:type="dxa"/>
              <w:left w:w="108" w:type="dxa"/>
              <w:bottom w:w="0" w:type="dxa"/>
              <w:right w:w="108" w:type="dxa"/>
            </w:tcMar>
            <w:hideMark/>
          </w:tcPr>
          <w:p w:rsidR="00457309" w:rsidRPr="00457309" w:rsidRDefault="00457309" w:rsidP="00457309">
            <w:pPr>
              <w:spacing w:before="100" w:beforeAutospacing="1" w:after="80"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Population</w:t>
            </w:r>
          </w:p>
        </w:tc>
        <w:tc>
          <w:tcPr>
            <w:tcW w:w="7512" w:type="dxa"/>
            <w:tcMar>
              <w:top w:w="0" w:type="dxa"/>
              <w:left w:w="108" w:type="dxa"/>
              <w:bottom w:w="0" w:type="dxa"/>
              <w:right w:w="108" w:type="dxa"/>
            </w:tcMar>
            <w:hideMark/>
          </w:tcPr>
          <w:p w:rsidR="00457309" w:rsidRPr="00457309" w:rsidRDefault="00457309" w:rsidP="00457309">
            <w:pPr>
              <w:spacing w:before="100" w:beforeAutospacing="1" w:after="80" w:line="360" w:lineRule="atLeast"/>
              <w:jc w:val="both"/>
              <w:rPr>
                <w:rFonts w:ascii="Times New Roman" w:eastAsia="Times New Roman" w:hAnsi="Times New Roman" w:cs="Times New Roman"/>
                <w:sz w:val="24"/>
                <w:szCs w:val="24"/>
              </w:rPr>
            </w:pPr>
            <w:r w:rsidRPr="00457309">
              <w:rPr>
                <w:rFonts w:ascii="Arial" w:eastAsia="Times New Roman" w:hAnsi="Arial" w:cs="Arial"/>
                <w:sz w:val="24"/>
                <w:szCs w:val="24"/>
              </w:rPr>
              <w:t>The members of the </w:t>
            </w:r>
            <w:r w:rsidRPr="00457309">
              <w:rPr>
                <w:rFonts w:ascii="Arial" w:eastAsia="Times New Roman" w:hAnsi="Arial" w:cs="Arial"/>
                <w:sz w:val="24"/>
                <w:szCs w:val="24"/>
                <w:u w:val="single"/>
              </w:rPr>
              <w:t>same species</w:t>
            </w:r>
            <w:r w:rsidRPr="00457309">
              <w:rPr>
                <w:rFonts w:ascii="Arial" w:eastAsia="Times New Roman" w:hAnsi="Arial" w:cs="Arial"/>
                <w:sz w:val="24"/>
                <w:szCs w:val="24"/>
              </w:rPr>
              <w:t> living in one habitat.</w:t>
            </w:r>
          </w:p>
        </w:tc>
      </w:tr>
      <w:tr w:rsidR="00457309" w:rsidRPr="00457309" w:rsidTr="00457309">
        <w:trPr>
          <w:jc w:val="center"/>
        </w:trPr>
        <w:tc>
          <w:tcPr>
            <w:tcW w:w="1668" w:type="dxa"/>
            <w:tcMar>
              <w:top w:w="0" w:type="dxa"/>
              <w:left w:w="108" w:type="dxa"/>
              <w:bottom w:w="0" w:type="dxa"/>
              <w:right w:w="108" w:type="dxa"/>
            </w:tcMar>
            <w:hideMark/>
          </w:tcPr>
          <w:p w:rsidR="00457309" w:rsidRPr="00457309" w:rsidRDefault="00457309" w:rsidP="00457309">
            <w:pPr>
              <w:spacing w:before="100" w:beforeAutospacing="1" w:after="80"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Species</w:t>
            </w:r>
          </w:p>
        </w:tc>
        <w:tc>
          <w:tcPr>
            <w:tcW w:w="7512" w:type="dxa"/>
            <w:tcMar>
              <w:top w:w="0" w:type="dxa"/>
              <w:left w:w="108" w:type="dxa"/>
              <w:bottom w:w="0" w:type="dxa"/>
              <w:right w:w="108" w:type="dxa"/>
            </w:tcMar>
            <w:hideMark/>
          </w:tcPr>
          <w:p w:rsidR="00457309" w:rsidRPr="00457309" w:rsidRDefault="00457309" w:rsidP="00457309">
            <w:pPr>
              <w:spacing w:before="100" w:beforeAutospacing="1" w:after="80" w:line="360" w:lineRule="atLeast"/>
              <w:jc w:val="both"/>
              <w:rPr>
                <w:rFonts w:ascii="Times New Roman" w:eastAsia="Times New Roman" w:hAnsi="Times New Roman" w:cs="Times New Roman"/>
                <w:sz w:val="24"/>
                <w:szCs w:val="24"/>
              </w:rPr>
            </w:pPr>
            <w:r w:rsidRPr="00457309">
              <w:rPr>
                <w:rFonts w:ascii="Arial" w:eastAsia="Times New Roman" w:hAnsi="Arial" w:cs="Arial"/>
                <w:sz w:val="24"/>
                <w:szCs w:val="24"/>
              </w:rPr>
              <w:t>A group of organisms that can successfully interbreed</w:t>
            </w:r>
          </w:p>
        </w:tc>
      </w:tr>
    </w:tbl>
    <w:p w:rsidR="00457309" w:rsidRPr="00457309" w:rsidRDefault="00457309" w:rsidP="00457309">
      <w:pPr>
        <w:spacing w:before="100" w:beforeAutospacing="1" w:after="100" w:afterAutospacing="1" w:line="240" w:lineRule="auto"/>
        <w:outlineLvl w:val="1"/>
        <w:rPr>
          <w:rFonts w:ascii="Times New Roman" w:eastAsia="Times New Roman" w:hAnsi="Times New Roman" w:cs="Times New Roman"/>
          <w:b/>
          <w:bCs/>
          <w:sz w:val="24"/>
          <w:szCs w:val="24"/>
          <w:shd w:val="clear" w:color="auto" w:fill="E4FFCA"/>
        </w:rPr>
      </w:pPr>
      <w:r w:rsidRPr="00457309">
        <w:rPr>
          <w:rFonts w:ascii="Times New Roman" w:eastAsia="Times New Roman" w:hAnsi="Times New Roman" w:cs="Times New Roman"/>
          <w:b/>
          <w:bCs/>
          <w:sz w:val="24"/>
          <w:szCs w:val="24"/>
          <w:shd w:val="clear" w:color="auto" w:fill="E4FFCA"/>
        </w:rPr>
        <w:t> </w:t>
      </w:r>
    </w:p>
    <w:p w:rsidR="00457309" w:rsidRPr="00457309" w:rsidRDefault="00457309" w:rsidP="00457309">
      <w:pPr>
        <w:spacing w:before="100" w:beforeAutospacing="1" w:after="100" w:afterAutospacing="1" w:line="240" w:lineRule="auto"/>
        <w:outlineLvl w:val="1"/>
        <w:rPr>
          <w:rFonts w:ascii="Times New Roman" w:eastAsia="Times New Roman" w:hAnsi="Times New Roman" w:cs="Times New Roman"/>
          <w:b/>
          <w:bCs/>
          <w:sz w:val="24"/>
          <w:szCs w:val="24"/>
          <w:shd w:val="clear" w:color="auto" w:fill="E4FFCA"/>
        </w:rPr>
      </w:pPr>
      <w:bookmarkStart w:id="1" w:name="Estimating_Populations_and_Distribution"/>
      <w:r w:rsidRPr="00457309">
        <w:rPr>
          <w:rFonts w:ascii="Arial" w:eastAsia="Times New Roman" w:hAnsi="Arial" w:cs="Arial"/>
          <w:b/>
          <w:bCs/>
          <w:sz w:val="24"/>
          <w:szCs w:val="24"/>
          <w:shd w:val="clear" w:color="auto" w:fill="E4FFCA"/>
        </w:rPr>
        <w:t>Estimating Populations and Distribution </w:t>
      </w:r>
      <w:bookmarkEnd w:id="1"/>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 xml:space="preserve">To study the dynamics of a population, or how the distribution of the members of a population is influenced by a biotic or an </w:t>
      </w:r>
      <w:proofErr w:type="spellStart"/>
      <w:r w:rsidRPr="00457309">
        <w:rPr>
          <w:rFonts w:ascii="Arial" w:eastAsia="Times New Roman" w:hAnsi="Arial" w:cs="Arial"/>
          <w:sz w:val="24"/>
          <w:szCs w:val="24"/>
          <w:shd w:val="clear" w:color="auto" w:fill="E4FFCA"/>
        </w:rPr>
        <w:t>abiotic</w:t>
      </w:r>
      <w:proofErr w:type="spellEnd"/>
      <w:r w:rsidRPr="00457309">
        <w:rPr>
          <w:rFonts w:ascii="Arial" w:eastAsia="Times New Roman" w:hAnsi="Arial" w:cs="Arial"/>
          <w:sz w:val="24"/>
          <w:szCs w:val="24"/>
          <w:shd w:val="clear" w:color="auto" w:fill="E4FFCA"/>
        </w:rPr>
        <w:t xml:space="preserve"> factor, it is necessary to estimate the population size.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In other words, it will be necessary to count the number of individuals in a population.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Such counting is usually carried out by taking</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samples</w:t>
      </w:r>
      <w:r w:rsidRPr="00457309">
        <w:rPr>
          <w:rFonts w:ascii="Arial" w:eastAsia="Times New Roman" w:hAnsi="Arial" w:cs="Arial"/>
          <w:sz w:val="24"/>
          <w:szCs w:val="24"/>
          <w:shd w:val="clear" w:color="auto" w:fill="E4FFCA"/>
        </w:rPr>
        <w:t>.</w:t>
      </w:r>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One of the most fundamental problems faced by community and population ecologists is that of measuring population sizes and distributions. The data is important for comparing differences between communities and species.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It is necessary for impact assessments (measuring effects of disturbance) and restoration ecology (restoring ecological systems).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It is also used to set harvest limits</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on commercial and game species (e.g. fish, deer, etc.). </w:t>
      </w:r>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lastRenderedPageBreak/>
        <w:t>In most cases it is either difficult or simply not possible to census all of the individuals in the target area.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The only way around this problem is to</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estimate</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population size using some form of</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sampling technique</w:t>
      </w:r>
      <w:r w:rsidRPr="00457309">
        <w:rPr>
          <w:rFonts w:ascii="Arial" w:eastAsia="Times New Roman" w:hAnsi="Arial" w:cs="Arial"/>
          <w:sz w:val="24"/>
          <w:szCs w:val="24"/>
          <w:shd w:val="clear" w:color="auto" w:fill="E4FFCA"/>
        </w:rPr>
        <w:t>.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There are numerous types of sampling techniques.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Some are designed for specific types of organisms (e.g. plants vs. mobile animals).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As well there are numerous ways of arriving at estimates from each sampling technique.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All of these procedures have advantages and disadvantages.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In general, the accuracy of an estimate depends on 1) the number of samples taken, 2) the method of collecting the samples, 3) the proportion of the total population sampled.</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 </w:t>
      </w:r>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Sampling is viewed by statistical ecologists as a science in its own right.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In most cases, the object is to collect as many randomly selected samples as possible (so as to increase the proportion of the total population sampled). </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The accuracy of an estimate increases with the number of samples taken</w:t>
      </w:r>
      <w:r w:rsidRPr="00457309">
        <w:rPr>
          <w:rFonts w:ascii="Arial" w:eastAsia="Times New Roman" w:hAnsi="Arial" w:cs="Arial"/>
          <w:sz w:val="24"/>
          <w:szCs w:val="24"/>
          <w:shd w:val="clear" w:color="auto" w:fill="E4FFCA"/>
        </w:rPr>
        <w:t>.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This is because the number of individuals found in any given sample will vary from the number found in other samples.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By collecting numerous samples, the effect of these variations can be averaged out. </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The purpose for collecting the samples randomly is to avoid biasing the data</w:t>
      </w:r>
      <w:r w:rsidRPr="00457309">
        <w:rPr>
          <w:rFonts w:ascii="Arial" w:eastAsia="Times New Roman" w:hAnsi="Arial" w:cs="Arial"/>
          <w:sz w:val="24"/>
          <w:szCs w:val="24"/>
          <w:shd w:val="clear" w:color="auto" w:fill="E4FFCA"/>
        </w:rPr>
        <w:t>.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Data</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can become biased when individuals of some species are sampled more frequently, or less frequently, than expected at random.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Such biases can cause the population size to be either over estimated or under estimated, and can lead to erroneous estimates of population size. </w:t>
      </w:r>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u w:val="single"/>
          <w:shd w:val="clear" w:color="auto" w:fill="E4FFCA"/>
        </w:rPr>
        <w:t>Population</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size generally refers to the number of individuals present in the population, and is self-explanatory. </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Density</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refers to the number of individuals in a given area.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For ecologists density is usually a more useful measure.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This is because density is standardized per unit area, and therefore, can be correlated with environmental factors or used to compare different populations.</w:t>
      </w:r>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The spatial distribution of a population is a much more complicated matter.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Basically, there are three possible types of spatial distributions (dispersions) (see diagrams below).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In a random dispersion, the locations of all individuals are independent of each other.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In a uniform dispersion, the occurrence of one individual reduces the likelihood of finding another individual nearby.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In this case the individuals tend to be spread out as far from each other as possible.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In a clumped dispersion, the occurrence of one individual increases the likelihood of finding another individual nearby.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In this case, individuals tend to form groups (or clumps).</w:t>
      </w:r>
    </w:p>
    <w:p w:rsidR="00457309" w:rsidRPr="00457309" w:rsidRDefault="00457309" w:rsidP="00457309">
      <w:pPr>
        <w:spacing w:before="100" w:beforeAutospacing="1" w:after="100" w:afterAutospacing="1" w:line="240" w:lineRule="auto"/>
        <w:jc w:val="center"/>
        <w:rPr>
          <w:rFonts w:ascii="Times New Roman" w:eastAsia="Times New Roman" w:hAnsi="Times New Roman" w:cs="Times New Roman"/>
          <w:sz w:val="24"/>
          <w:szCs w:val="24"/>
          <w:shd w:val="clear" w:color="auto" w:fill="E4FFCA"/>
        </w:rPr>
      </w:pPr>
      <w:r w:rsidRPr="00457309">
        <w:rPr>
          <w:rFonts w:ascii="Arial" w:eastAsia="Times New Roman" w:hAnsi="Arial" w:cs="Arial"/>
          <w:noProof/>
          <w:sz w:val="24"/>
          <w:szCs w:val="24"/>
          <w:shd w:val="clear" w:color="auto" w:fill="E4FFCA"/>
        </w:rPr>
        <w:lastRenderedPageBreak/>
        <w:drawing>
          <wp:inline distT="0" distB="0" distL="0" distR="0">
            <wp:extent cx="5153025" cy="1724025"/>
            <wp:effectExtent l="19050" t="0" r="9525" b="0"/>
            <wp:docPr id="1" name="Picture 1" descr="http://www.biologymad.com/Ecology/ecolog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mad.com/Ecology/ecolog42.gif"/>
                    <pic:cNvPicPr>
                      <a:picLocks noChangeAspect="1" noChangeArrowheads="1"/>
                    </pic:cNvPicPr>
                  </pic:nvPicPr>
                  <pic:blipFill>
                    <a:blip r:embed="rId5" cstate="print"/>
                    <a:srcRect/>
                    <a:stretch>
                      <a:fillRect/>
                    </a:stretch>
                  </pic:blipFill>
                  <pic:spPr bwMode="auto">
                    <a:xfrm>
                      <a:off x="0" y="0"/>
                      <a:ext cx="5153025" cy="1724025"/>
                    </a:xfrm>
                    <a:prstGeom prst="rect">
                      <a:avLst/>
                    </a:prstGeom>
                    <a:noFill/>
                    <a:ln w="9525">
                      <a:noFill/>
                      <a:miter lim="800000"/>
                      <a:headEnd/>
                      <a:tailEnd/>
                    </a:ln>
                  </pic:spPr>
                </pic:pic>
              </a:graphicData>
            </a:graphic>
          </wp:inline>
        </w:drawing>
      </w:r>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Ecologists are often interested in the</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spatial distribution</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 xml:space="preserve">of populations because it provides information about the social </w:t>
      </w:r>
      <w:proofErr w:type="spellStart"/>
      <w:r w:rsidRPr="00457309">
        <w:rPr>
          <w:rFonts w:ascii="Arial" w:eastAsia="Times New Roman" w:hAnsi="Arial" w:cs="Arial"/>
          <w:sz w:val="24"/>
          <w:szCs w:val="24"/>
          <w:shd w:val="clear" w:color="auto" w:fill="E4FFCA"/>
        </w:rPr>
        <w:t>behaviour</w:t>
      </w:r>
      <w:proofErr w:type="spellEnd"/>
      <w:r w:rsidRPr="00457309">
        <w:rPr>
          <w:rFonts w:ascii="Arial" w:eastAsia="Times New Roman" w:hAnsi="Arial" w:cs="Arial"/>
          <w:sz w:val="24"/>
          <w:szCs w:val="24"/>
          <w:shd w:val="clear" w:color="auto" w:fill="E4FFCA"/>
        </w:rPr>
        <w:t xml:space="preserve"> and/or ecological requirements of the species.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For example, some plants occur in clumped distributions because they propagate by rhizomes (underground shoots) or because seed dispersal is limited.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Clumped distributions in plants may also occur because of slight variations in soil chemistry or moisture content. Many animals exhibit rather uniform distributions because they are territorial (especially birds), expelling all intruders from their territories.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Random distributions are also common, but their precise cause is more difficult to explain.</w:t>
      </w:r>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Unfortunately, it is often difficult to visually assess the precise spatial distribution of a population.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Furthermore, it is often useful to obtain some number (quantitative measure) that describes spatial distribution in order to compare different populations.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For this reason, there are a variety of statistical procedures that are used to describe spatial distributions.</w:t>
      </w:r>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u w:val="single"/>
          <w:shd w:val="clear" w:color="auto" w:fill="E4FFCA"/>
        </w:rPr>
        <w:t>Communities</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are assemblages of many species living in a common environment. </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Interactions</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between species can have profound influences of their</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distributions and abundances</w:t>
      </w:r>
      <w:r w:rsidRPr="00457309">
        <w:rPr>
          <w:rFonts w:ascii="Arial" w:eastAsia="Times New Roman" w:hAnsi="Arial" w:cs="Arial"/>
          <w:sz w:val="24"/>
          <w:szCs w:val="24"/>
          <w:shd w:val="clear" w:color="auto" w:fill="E4FFCA"/>
        </w:rPr>
        <w:t>.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Comprehensive understanding of how species interact can contribute to understanding how the community is organized.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One way to look at species interactions is to evaluate the level of association between them. Two species are said to be</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positively associated</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if they are found together more often than expected by chance.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Positive associations can be expected if the species share similar microhabitat needs or if the association provides some benefit to one (</w:t>
      </w:r>
      <w:proofErr w:type="spellStart"/>
      <w:r w:rsidRPr="00457309">
        <w:rPr>
          <w:rFonts w:ascii="Arial" w:eastAsia="Times New Roman" w:hAnsi="Arial" w:cs="Arial"/>
          <w:sz w:val="24"/>
          <w:szCs w:val="24"/>
          <w:shd w:val="clear" w:color="auto" w:fill="E4FFCA"/>
        </w:rPr>
        <w:t>commensualisms</w:t>
      </w:r>
      <w:proofErr w:type="spellEnd"/>
      <w:r w:rsidRPr="00457309">
        <w:rPr>
          <w:rFonts w:ascii="Arial" w:eastAsia="Times New Roman" w:hAnsi="Arial" w:cs="Arial"/>
          <w:sz w:val="24"/>
          <w:szCs w:val="24"/>
          <w:shd w:val="clear" w:color="auto" w:fill="E4FFCA"/>
        </w:rPr>
        <w:t>) or both (mutualism) of the species involved.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Two species are</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negatively associated</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if they are found together less frequently than expected by chance.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Such a situation can arise if the species have very different microhabitat requirements, or if one species, in some way, inhibits the other.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 xml:space="preserve">For example, some </w:t>
      </w:r>
      <w:r w:rsidRPr="00457309">
        <w:rPr>
          <w:rFonts w:ascii="Arial" w:eastAsia="Times New Roman" w:hAnsi="Arial" w:cs="Arial"/>
          <w:sz w:val="24"/>
          <w:szCs w:val="24"/>
          <w:shd w:val="clear" w:color="auto" w:fill="E4FFCA"/>
        </w:rPr>
        <w:lastRenderedPageBreak/>
        <w:t xml:space="preserve">plants practice </w:t>
      </w:r>
      <w:proofErr w:type="spellStart"/>
      <w:r w:rsidRPr="00457309">
        <w:rPr>
          <w:rFonts w:ascii="Arial" w:eastAsia="Times New Roman" w:hAnsi="Arial" w:cs="Arial"/>
          <w:sz w:val="24"/>
          <w:szCs w:val="24"/>
          <w:shd w:val="clear" w:color="auto" w:fill="E4FFCA"/>
        </w:rPr>
        <w:t>allelopathy</w:t>
      </w:r>
      <w:proofErr w:type="spellEnd"/>
      <w:r w:rsidRPr="00457309">
        <w:rPr>
          <w:rFonts w:ascii="Arial" w:eastAsia="Times New Roman" w:hAnsi="Arial" w:cs="Arial"/>
          <w:sz w:val="24"/>
          <w:szCs w:val="24"/>
          <w:shd w:val="clear" w:color="auto" w:fill="E4FFCA"/>
        </w:rPr>
        <w:t>, the production and release of chemicals that inhibit the growth of other plant species. </w:t>
      </w:r>
      <w:r w:rsidRPr="00457309">
        <w:rPr>
          <w:rFonts w:ascii="Arial" w:eastAsia="Times New Roman" w:hAnsi="Arial" w:cs="Arial"/>
          <w:sz w:val="24"/>
          <w:szCs w:val="24"/>
        </w:rPr>
        <w:t> </w:t>
      </w:r>
      <w:proofErr w:type="spellStart"/>
      <w:r w:rsidRPr="00457309">
        <w:rPr>
          <w:rFonts w:ascii="Arial" w:eastAsia="Times New Roman" w:hAnsi="Arial" w:cs="Arial"/>
          <w:sz w:val="24"/>
          <w:szCs w:val="24"/>
          <w:shd w:val="clear" w:color="auto" w:fill="E4FFCA"/>
        </w:rPr>
        <w:t>Allelopathy</w:t>
      </w:r>
      <w:proofErr w:type="spellEnd"/>
      <w:r w:rsidRPr="00457309">
        <w:rPr>
          <w:rFonts w:ascii="Arial" w:eastAsia="Times New Roman" w:hAnsi="Arial" w:cs="Arial"/>
          <w:sz w:val="24"/>
          <w:szCs w:val="24"/>
          <w:shd w:val="clear" w:color="auto" w:fill="E4FFCA"/>
        </w:rPr>
        <w:t xml:space="preserve"> results in a negative association between the </w:t>
      </w:r>
      <w:proofErr w:type="spellStart"/>
      <w:r w:rsidRPr="00457309">
        <w:rPr>
          <w:rFonts w:ascii="Arial" w:eastAsia="Times New Roman" w:hAnsi="Arial" w:cs="Arial"/>
          <w:sz w:val="24"/>
          <w:szCs w:val="24"/>
          <w:shd w:val="clear" w:color="auto" w:fill="E4FFCA"/>
        </w:rPr>
        <w:t>allelopathic</w:t>
      </w:r>
      <w:proofErr w:type="spellEnd"/>
      <w:r w:rsidRPr="00457309">
        <w:rPr>
          <w:rFonts w:ascii="Arial" w:eastAsia="Times New Roman" w:hAnsi="Arial" w:cs="Arial"/>
          <w:sz w:val="24"/>
          <w:szCs w:val="24"/>
          <w:shd w:val="clear" w:color="auto" w:fill="E4FFCA"/>
        </w:rPr>
        <w:t xml:space="preserve"> species and those species whose growth is inhibited. </w:t>
      </w:r>
      <w:r w:rsidRPr="00457309">
        <w:rPr>
          <w:rFonts w:ascii="Arial" w:eastAsia="Times New Roman" w:hAnsi="Arial" w:cs="Arial"/>
          <w:sz w:val="24"/>
          <w:szCs w:val="24"/>
          <w:shd w:val="clear" w:color="auto" w:fill="E4FFCA"/>
        </w:rPr>
        <w:br/>
      </w:r>
    </w:p>
    <w:p w:rsidR="00457309" w:rsidRPr="00457309" w:rsidRDefault="00457309" w:rsidP="00457309">
      <w:pPr>
        <w:spacing w:before="100" w:beforeAutospacing="1" w:after="100" w:afterAutospacing="1" w:line="240" w:lineRule="auto"/>
        <w:outlineLvl w:val="2"/>
        <w:rPr>
          <w:rFonts w:ascii="Times New Roman" w:eastAsia="Times New Roman" w:hAnsi="Times New Roman" w:cs="Times New Roman"/>
          <w:b/>
          <w:bCs/>
          <w:sz w:val="24"/>
          <w:szCs w:val="24"/>
          <w:shd w:val="clear" w:color="auto" w:fill="E4FFCA"/>
        </w:rPr>
      </w:pPr>
      <w:bookmarkStart w:id="2" w:name="Random_sampling_with_quadrats"/>
      <w:r w:rsidRPr="00457309">
        <w:rPr>
          <w:rFonts w:ascii="Arial" w:eastAsia="Times New Roman" w:hAnsi="Arial" w:cs="Arial"/>
          <w:b/>
          <w:bCs/>
          <w:sz w:val="24"/>
          <w:szCs w:val="24"/>
          <w:shd w:val="clear" w:color="auto" w:fill="E4FFCA"/>
        </w:rPr>
        <w:t xml:space="preserve">Random sampling with </w:t>
      </w:r>
      <w:proofErr w:type="spellStart"/>
      <w:r w:rsidRPr="00457309">
        <w:rPr>
          <w:rFonts w:ascii="Arial" w:eastAsia="Times New Roman" w:hAnsi="Arial" w:cs="Arial"/>
          <w:b/>
          <w:bCs/>
          <w:sz w:val="24"/>
          <w:szCs w:val="24"/>
          <w:shd w:val="clear" w:color="auto" w:fill="E4FFCA"/>
        </w:rPr>
        <w:t>quadrats</w:t>
      </w:r>
      <w:proofErr w:type="spellEnd"/>
      <w:r w:rsidRPr="00457309">
        <w:rPr>
          <w:rFonts w:ascii="Arial" w:eastAsia="Times New Roman" w:hAnsi="Arial" w:cs="Arial"/>
          <w:b/>
          <w:bCs/>
          <w:sz w:val="24"/>
          <w:szCs w:val="24"/>
          <w:shd w:val="clear" w:color="auto" w:fill="E4FFCA"/>
        </w:rPr>
        <w:t> </w:t>
      </w:r>
      <w:bookmarkEnd w:id="2"/>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 xml:space="preserve">The </w:t>
      </w:r>
      <w:proofErr w:type="spellStart"/>
      <w:r w:rsidRPr="00457309">
        <w:rPr>
          <w:rFonts w:ascii="Arial" w:eastAsia="Times New Roman" w:hAnsi="Arial" w:cs="Arial"/>
          <w:sz w:val="24"/>
          <w:szCs w:val="24"/>
          <w:shd w:val="clear" w:color="auto" w:fill="E4FFCA"/>
        </w:rPr>
        <w:t>quadrat</w:t>
      </w:r>
      <w:proofErr w:type="spellEnd"/>
      <w:r w:rsidRPr="00457309">
        <w:rPr>
          <w:rFonts w:ascii="Arial" w:eastAsia="Times New Roman" w:hAnsi="Arial" w:cs="Arial"/>
          <w:sz w:val="24"/>
          <w:szCs w:val="24"/>
          <w:shd w:val="clear" w:color="auto" w:fill="E4FFCA"/>
        </w:rPr>
        <w:t xml:space="preserve"> method is used primarily in studies of plant populations, or where animals are immobile.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 xml:space="preserve">The principal assumptions of this technique are that the </w:t>
      </w:r>
      <w:proofErr w:type="spellStart"/>
      <w:r w:rsidRPr="00457309">
        <w:rPr>
          <w:rFonts w:ascii="Arial" w:eastAsia="Times New Roman" w:hAnsi="Arial" w:cs="Arial"/>
          <w:sz w:val="24"/>
          <w:szCs w:val="24"/>
          <w:shd w:val="clear" w:color="auto" w:fill="E4FFCA"/>
        </w:rPr>
        <w:t>quadrats</w:t>
      </w:r>
      <w:proofErr w:type="spellEnd"/>
      <w:r w:rsidRPr="00457309">
        <w:rPr>
          <w:rFonts w:ascii="Arial" w:eastAsia="Times New Roman" w:hAnsi="Arial" w:cs="Arial"/>
          <w:sz w:val="24"/>
          <w:szCs w:val="24"/>
          <w:shd w:val="clear" w:color="auto" w:fill="E4FFCA"/>
        </w:rPr>
        <w:t xml:space="preserve"> are chosen randomly, the organisms do not move from one </w:t>
      </w:r>
      <w:proofErr w:type="spellStart"/>
      <w:r w:rsidRPr="00457309">
        <w:rPr>
          <w:rFonts w:ascii="Arial" w:eastAsia="Times New Roman" w:hAnsi="Arial" w:cs="Arial"/>
          <w:sz w:val="24"/>
          <w:szCs w:val="24"/>
          <w:shd w:val="clear" w:color="auto" w:fill="E4FFCA"/>
        </w:rPr>
        <w:t>quadrat</w:t>
      </w:r>
      <w:proofErr w:type="spellEnd"/>
      <w:r w:rsidRPr="00457309">
        <w:rPr>
          <w:rFonts w:ascii="Arial" w:eastAsia="Times New Roman" w:hAnsi="Arial" w:cs="Arial"/>
          <w:sz w:val="24"/>
          <w:szCs w:val="24"/>
          <w:shd w:val="clear" w:color="auto" w:fill="E4FFCA"/>
        </w:rPr>
        <w:t xml:space="preserve"> to another during the census period, and that the samples taken are representative of the population as a whole.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It is often conducted by dividing the census area into a grid.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 xml:space="preserve">Each square within the grid is known as a </w:t>
      </w:r>
      <w:proofErr w:type="spellStart"/>
      <w:r w:rsidRPr="00457309">
        <w:rPr>
          <w:rFonts w:ascii="Arial" w:eastAsia="Times New Roman" w:hAnsi="Arial" w:cs="Arial"/>
          <w:sz w:val="24"/>
          <w:szCs w:val="24"/>
          <w:shd w:val="clear" w:color="auto" w:fill="E4FFCA"/>
        </w:rPr>
        <w:t>quadrat</w:t>
      </w:r>
      <w:proofErr w:type="spellEnd"/>
      <w:r w:rsidRPr="00457309">
        <w:rPr>
          <w:rFonts w:ascii="Arial" w:eastAsia="Times New Roman" w:hAnsi="Arial" w:cs="Arial"/>
          <w:sz w:val="24"/>
          <w:szCs w:val="24"/>
          <w:shd w:val="clear" w:color="auto" w:fill="E4FFCA"/>
        </w:rPr>
        <w:t xml:space="preserve"> and represents the sample unit. </w:t>
      </w:r>
      <w:proofErr w:type="spellStart"/>
      <w:r w:rsidRPr="00457309">
        <w:rPr>
          <w:rFonts w:ascii="Arial" w:eastAsia="Times New Roman" w:hAnsi="Arial" w:cs="Arial"/>
          <w:sz w:val="24"/>
          <w:szCs w:val="24"/>
          <w:shd w:val="clear" w:color="auto" w:fill="E4FFCA"/>
        </w:rPr>
        <w:t>Quadrats</w:t>
      </w:r>
      <w:proofErr w:type="spellEnd"/>
      <w:r w:rsidRPr="00457309">
        <w:rPr>
          <w:rFonts w:ascii="Arial" w:eastAsia="Times New Roman" w:hAnsi="Arial" w:cs="Arial"/>
          <w:sz w:val="24"/>
          <w:szCs w:val="24"/>
          <w:shd w:val="clear" w:color="auto" w:fill="E4FFCA"/>
        </w:rPr>
        <w:t xml:space="preserve"> are chosen at random by using a random number generator or a random number table to select coordinates.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 xml:space="preserve">The number of individuals of the target species is then counted in each of the chosen </w:t>
      </w:r>
      <w:proofErr w:type="spellStart"/>
      <w:r w:rsidRPr="00457309">
        <w:rPr>
          <w:rFonts w:ascii="Arial" w:eastAsia="Times New Roman" w:hAnsi="Arial" w:cs="Arial"/>
          <w:sz w:val="24"/>
          <w:szCs w:val="24"/>
          <w:shd w:val="clear" w:color="auto" w:fill="E4FFCA"/>
        </w:rPr>
        <w:t>quadrats</w:t>
      </w:r>
      <w:proofErr w:type="spellEnd"/>
      <w:r w:rsidRPr="00457309">
        <w:rPr>
          <w:rFonts w:ascii="Arial" w:eastAsia="Times New Roman" w:hAnsi="Arial" w:cs="Arial"/>
          <w:sz w:val="24"/>
          <w:szCs w:val="24"/>
          <w:shd w:val="clear" w:color="auto" w:fill="E4FFCA"/>
        </w:rPr>
        <w:t>.</w:t>
      </w:r>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Ecologists use</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units</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 xml:space="preserve">to measure organisms within the </w:t>
      </w:r>
      <w:proofErr w:type="spellStart"/>
      <w:r w:rsidRPr="00457309">
        <w:rPr>
          <w:rFonts w:ascii="Arial" w:eastAsia="Times New Roman" w:hAnsi="Arial" w:cs="Arial"/>
          <w:sz w:val="24"/>
          <w:szCs w:val="24"/>
          <w:shd w:val="clear" w:color="auto" w:fill="E4FFCA"/>
        </w:rPr>
        <w:t>quadrats</w:t>
      </w:r>
      <w:proofErr w:type="spellEnd"/>
      <w:r w:rsidRPr="00457309">
        <w:rPr>
          <w:rFonts w:ascii="Arial" w:eastAsia="Times New Roman" w:hAnsi="Arial" w:cs="Arial"/>
          <w:sz w:val="24"/>
          <w:szCs w:val="24"/>
          <w:shd w:val="clear" w:color="auto" w:fill="E4FFCA"/>
        </w:rPr>
        <w:t>. </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Frequency (f)</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 xml:space="preserve">is an indication of the presence of an organism in a </w:t>
      </w:r>
      <w:proofErr w:type="spellStart"/>
      <w:r w:rsidRPr="00457309">
        <w:rPr>
          <w:rFonts w:ascii="Arial" w:eastAsia="Times New Roman" w:hAnsi="Arial" w:cs="Arial"/>
          <w:sz w:val="24"/>
          <w:szCs w:val="24"/>
          <w:shd w:val="clear" w:color="auto" w:fill="E4FFCA"/>
        </w:rPr>
        <w:t>quadrat</w:t>
      </w:r>
      <w:proofErr w:type="spellEnd"/>
      <w:r w:rsidRPr="00457309">
        <w:rPr>
          <w:rFonts w:ascii="Arial" w:eastAsia="Times New Roman" w:hAnsi="Arial" w:cs="Arial"/>
          <w:sz w:val="24"/>
          <w:szCs w:val="24"/>
          <w:shd w:val="clear" w:color="auto" w:fill="E4FFCA"/>
        </w:rPr>
        <w:t xml:space="preserve"> area.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This gives</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 xml:space="preserve">no measure of </w:t>
      </w:r>
      <w:proofErr w:type="gramStart"/>
      <w:r w:rsidRPr="00457309">
        <w:rPr>
          <w:rFonts w:ascii="Arial" w:eastAsia="Times New Roman" w:hAnsi="Arial" w:cs="Arial"/>
          <w:sz w:val="24"/>
          <w:szCs w:val="24"/>
          <w:u w:val="single"/>
          <w:shd w:val="clear" w:color="auto" w:fill="E4FFCA"/>
        </w:rPr>
        <w:t>numbers</w:t>
      </w:r>
      <w:r w:rsidRPr="00457309">
        <w:rPr>
          <w:rFonts w:ascii="Arial" w:eastAsia="Times New Roman" w:hAnsi="Arial" w:cs="Arial"/>
          <w:sz w:val="24"/>
          <w:szCs w:val="24"/>
          <w:shd w:val="clear" w:color="auto" w:fill="E4FFCA"/>
        </w:rPr>
        <w:t>,</w:t>
      </w:r>
      <w:proofErr w:type="gramEnd"/>
      <w:r w:rsidRPr="00457309">
        <w:rPr>
          <w:rFonts w:ascii="Arial" w:eastAsia="Times New Roman" w:hAnsi="Arial" w:cs="Arial"/>
          <w:sz w:val="24"/>
          <w:szCs w:val="24"/>
          <w:shd w:val="clear" w:color="auto" w:fill="E4FFCA"/>
        </w:rPr>
        <w:t xml:space="preserve"> however the </w:t>
      </w:r>
      <w:proofErr w:type="spellStart"/>
      <w:r w:rsidRPr="00457309">
        <w:rPr>
          <w:rFonts w:ascii="Arial" w:eastAsia="Times New Roman" w:hAnsi="Arial" w:cs="Arial"/>
          <w:sz w:val="24"/>
          <w:szCs w:val="24"/>
          <w:shd w:val="clear" w:color="auto" w:fill="E4FFCA"/>
        </w:rPr>
        <w:t>usual</w:t>
      </w:r>
      <w:r w:rsidRPr="00457309">
        <w:rPr>
          <w:rFonts w:ascii="Arial" w:eastAsia="Times New Roman" w:hAnsi="Arial" w:cs="Arial"/>
          <w:sz w:val="24"/>
          <w:szCs w:val="24"/>
          <w:u w:val="single"/>
          <w:shd w:val="clear" w:color="auto" w:fill="E4FFCA"/>
        </w:rPr>
        <w:t>unit</w:t>
      </w:r>
      <w:proofErr w:type="spellEnd"/>
      <w:r w:rsidRPr="00457309">
        <w:rPr>
          <w:rFonts w:ascii="Arial" w:eastAsia="Times New Roman" w:hAnsi="Arial" w:cs="Arial"/>
          <w:sz w:val="24"/>
          <w:szCs w:val="24"/>
          <w:u w:val="single"/>
          <w:shd w:val="clear" w:color="auto" w:fill="E4FFCA"/>
        </w:rPr>
        <w:t xml:space="preserve"> is that of density</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 the numbers of the organisms per unit area.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 xml:space="preserve">Sometimes percentage cover is </w:t>
      </w:r>
      <w:proofErr w:type="gramStart"/>
      <w:r w:rsidRPr="00457309">
        <w:rPr>
          <w:rFonts w:ascii="Arial" w:eastAsia="Times New Roman" w:hAnsi="Arial" w:cs="Arial"/>
          <w:sz w:val="24"/>
          <w:szCs w:val="24"/>
          <w:shd w:val="clear" w:color="auto" w:fill="E4FFCA"/>
        </w:rPr>
        <w:t>used,</w:t>
      </w:r>
      <w:proofErr w:type="gramEnd"/>
      <w:r w:rsidRPr="00457309">
        <w:rPr>
          <w:rFonts w:ascii="Arial" w:eastAsia="Times New Roman" w:hAnsi="Arial" w:cs="Arial"/>
          <w:sz w:val="24"/>
          <w:szCs w:val="24"/>
          <w:shd w:val="clear" w:color="auto" w:fill="E4FFCA"/>
        </w:rPr>
        <w:t xml:space="preserve"> an indication of how much the </w:t>
      </w:r>
      <w:proofErr w:type="spellStart"/>
      <w:r w:rsidRPr="00457309">
        <w:rPr>
          <w:rFonts w:ascii="Arial" w:eastAsia="Times New Roman" w:hAnsi="Arial" w:cs="Arial"/>
          <w:sz w:val="24"/>
          <w:szCs w:val="24"/>
          <w:shd w:val="clear" w:color="auto" w:fill="E4FFCA"/>
        </w:rPr>
        <w:t>quadrat</w:t>
      </w:r>
      <w:proofErr w:type="spellEnd"/>
      <w:r w:rsidRPr="00457309">
        <w:rPr>
          <w:rFonts w:ascii="Arial" w:eastAsia="Times New Roman" w:hAnsi="Arial" w:cs="Arial"/>
          <w:sz w:val="24"/>
          <w:szCs w:val="24"/>
          <w:shd w:val="clear" w:color="auto" w:fill="E4FFCA"/>
        </w:rPr>
        <w:t xml:space="preserve"> area is occupied.</w:t>
      </w:r>
      <w:r w:rsidRPr="00457309">
        <w:rPr>
          <w:rFonts w:ascii="Arial" w:eastAsia="Times New Roman" w:hAnsi="Arial" w:cs="Arial"/>
          <w:sz w:val="24"/>
          <w:szCs w:val="24"/>
          <w:shd w:val="clear" w:color="auto" w:fill="E4FFCA"/>
        </w:rPr>
        <w:br/>
      </w:r>
    </w:p>
    <w:p w:rsidR="00457309" w:rsidRPr="00457309" w:rsidRDefault="00457309" w:rsidP="00457309">
      <w:pPr>
        <w:spacing w:before="100" w:beforeAutospacing="1" w:after="100" w:afterAutospacing="1" w:line="240" w:lineRule="auto"/>
        <w:outlineLvl w:val="2"/>
        <w:rPr>
          <w:rFonts w:ascii="Times New Roman" w:eastAsia="Times New Roman" w:hAnsi="Times New Roman" w:cs="Times New Roman"/>
          <w:b/>
          <w:bCs/>
          <w:sz w:val="24"/>
          <w:szCs w:val="24"/>
          <w:shd w:val="clear" w:color="auto" w:fill="E4FFCA"/>
        </w:rPr>
      </w:pPr>
      <w:bookmarkStart w:id="3" w:name="Counting_along_Transects"/>
      <w:r w:rsidRPr="00457309">
        <w:rPr>
          <w:rFonts w:ascii="Arial" w:eastAsia="Times New Roman" w:hAnsi="Arial" w:cs="Arial"/>
          <w:b/>
          <w:bCs/>
          <w:sz w:val="24"/>
          <w:szCs w:val="24"/>
          <w:shd w:val="clear" w:color="auto" w:fill="E4FFCA"/>
        </w:rPr>
        <w:t>Counting along Transects </w:t>
      </w:r>
      <w:bookmarkEnd w:id="3"/>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Transects are used to describe the distribution of species in a straight line across a habitat.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Transects are particularly useful for identifying and describing where there is a</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change</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in habitat. </w:t>
      </w:r>
      <w:r w:rsidRPr="00457309">
        <w:rPr>
          <w:rFonts w:ascii="Arial" w:eastAsia="Times New Roman" w:hAnsi="Arial" w:cs="Arial"/>
          <w:sz w:val="24"/>
          <w:szCs w:val="24"/>
        </w:rPr>
        <w:t> </w:t>
      </w:r>
      <w:proofErr w:type="gramStart"/>
      <w:r w:rsidRPr="00457309">
        <w:rPr>
          <w:rFonts w:ascii="Arial" w:eastAsia="Times New Roman" w:hAnsi="Arial" w:cs="Arial"/>
          <w:sz w:val="24"/>
          <w:szCs w:val="24"/>
          <w:shd w:val="clear" w:color="auto" w:fill="E4FFCA"/>
        </w:rPr>
        <w:t>A simple line transect</w:t>
      </w:r>
      <w:proofErr w:type="gramEnd"/>
      <w:r w:rsidRPr="00457309">
        <w:rPr>
          <w:rFonts w:ascii="Arial" w:eastAsia="Times New Roman" w:hAnsi="Arial" w:cs="Arial"/>
          <w:sz w:val="24"/>
          <w:szCs w:val="24"/>
          <w:shd w:val="clear" w:color="auto" w:fill="E4FFCA"/>
        </w:rPr>
        <w:t xml:space="preserve"> records all of the species which actually touch the rope or tape stretched across the habitat.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 xml:space="preserve">A belt transect records all the species present between two lines, and an interrupted belt transect records all those species present in a number of </w:t>
      </w:r>
      <w:proofErr w:type="spellStart"/>
      <w:r w:rsidRPr="00457309">
        <w:rPr>
          <w:rFonts w:ascii="Arial" w:eastAsia="Times New Roman" w:hAnsi="Arial" w:cs="Arial"/>
          <w:sz w:val="24"/>
          <w:szCs w:val="24"/>
          <w:shd w:val="clear" w:color="auto" w:fill="E4FFCA"/>
        </w:rPr>
        <w:t>quadrats</w:t>
      </w:r>
      <w:proofErr w:type="spellEnd"/>
      <w:r w:rsidRPr="00457309">
        <w:rPr>
          <w:rFonts w:ascii="Arial" w:eastAsia="Times New Roman" w:hAnsi="Arial" w:cs="Arial"/>
          <w:sz w:val="24"/>
          <w:szCs w:val="24"/>
          <w:shd w:val="clear" w:color="auto" w:fill="E4FFCA"/>
        </w:rPr>
        <w:t xml:space="preserve"> places at fixed points along a line stretched across the habitat.</w:t>
      </w:r>
      <w:r w:rsidRPr="00457309">
        <w:rPr>
          <w:rFonts w:ascii="Arial" w:eastAsia="Times New Roman" w:hAnsi="Arial" w:cs="Arial"/>
          <w:sz w:val="24"/>
          <w:szCs w:val="24"/>
          <w:shd w:val="clear" w:color="auto" w:fill="E4FFCA"/>
        </w:rPr>
        <w:br/>
      </w:r>
    </w:p>
    <w:p w:rsidR="00457309" w:rsidRDefault="00457309" w:rsidP="00457309">
      <w:pPr>
        <w:spacing w:before="100" w:beforeAutospacing="1" w:after="100" w:afterAutospacing="1" w:line="240" w:lineRule="auto"/>
        <w:outlineLvl w:val="2"/>
        <w:rPr>
          <w:rFonts w:ascii="Arial" w:eastAsia="Times New Roman" w:hAnsi="Arial" w:cs="Arial"/>
          <w:b/>
          <w:bCs/>
          <w:sz w:val="24"/>
          <w:szCs w:val="24"/>
          <w:shd w:val="clear" w:color="auto" w:fill="E4FFCA"/>
        </w:rPr>
      </w:pPr>
      <w:bookmarkStart w:id="4" w:name="Mark-release-recapture_techniques_for_mo"/>
    </w:p>
    <w:p w:rsidR="00457309" w:rsidRDefault="00457309" w:rsidP="00457309">
      <w:pPr>
        <w:spacing w:before="100" w:beforeAutospacing="1" w:after="100" w:afterAutospacing="1" w:line="240" w:lineRule="auto"/>
        <w:outlineLvl w:val="2"/>
        <w:rPr>
          <w:rFonts w:ascii="Arial" w:eastAsia="Times New Roman" w:hAnsi="Arial" w:cs="Arial"/>
          <w:b/>
          <w:bCs/>
          <w:sz w:val="24"/>
          <w:szCs w:val="24"/>
          <w:shd w:val="clear" w:color="auto" w:fill="E4FFCA"/>
        </w:rPr>
      </w:pPr>
    </w:p>
    <w:p w:rsidR="00457309" w:rsidRPr="00457309" w:rsidRDefault="00457309" w:rsidP="00457309">
      <w:pPr>
        <w:spacing w:before="100" w:beforeAutospacing="1" w:after="100" w:afterAutospacing="1" w:line="240" w:lineRule="auto"/>
        <w:outlineLvl w:val="2"/>
        <w:rPr>
          <w:rFonts w:ascii="Times New Roman" w:eastAsia="Times New Roman" w:hAnsi="Times New Roman" w:cs="Times New Roman"/>
          <w:b/>
          <w:bCs/>
          <w:sz w:val="24"/>
          <w:szCs w:val="24"/>
          <w:shd w:val="clear" w:color="auto" w:fill="E4FFCA"/>
        </w:rPr>
      </w:pPr>
      <w:r w:rsidRPr="00457309">
        <w:rPr>
          <w:rFonts w:ascii="Arial" w:eastAsia="Times New Roman" w:hAnsi="Arial" w:cs="Arial"/>
          <w:b/>
          <w:bCs/>
          <w:sz w:val="24"/>
          <w:szCs w:val="24"/>
          <w:shd w:val="clear" w:color="auto" w:fill="E4FFCA"/>
        </w:rPr>
        <w:lastRenderedPageBreak/>
        <w:t>Mark-release-recapture techniques for more mobile species</w:t>
      </w:r>
      <w:bookmarkEnd w:id="4"/>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This method of sampling is most useful when dealing with an animal population that moves around.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Ecologists must always ensure minimum disturbance of the organism if results are to be truly representative and that the population will behave as normal.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In this method individual organisms are captured, unharmed, using a quantitative technique.</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 They are counted and then discretely marked or tagged in some way, and then released back into the environment. After leaving time for dispersal, the population is then recaptured, and another count is made.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This gives the number of marked animals and the number unmarked.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This can allow ecologists to estimate of the entire population in a given habitat.</w:t>
      </w:r>
    </w:p>
    <w:tbl>
      <w:tblPr>
        <w:tblW w:w="9396" w:type="dxa"/>
        <w:jc w:val="center"/>
        <w:tblCellMar>
          <w:left w:w="0" w:type="dxa"/>
          <w:right w:w="0" w:type="dxa"/>
        </w:tblCellMar>
        <w:tblLook w:val="04A0"/>
      </w:tblPr>
      <w:tblGrid>
        <w:gridCol w:w="6804"/>
        <w:gridCol w:w="2592"/>
      </w:tblGrid>
      <w:tr w:rsidR="00457309" w:rsidRPr="00457309" w:rsidTr="00457309">
        <w:trPr>
          <w:jc w:val="center"/>
        </w:trPr>
        <w:tc>
          <w:tcPr>
            <w:tcW w:w="6804" w:type="dxa"/>
            <w:tcMar>
              <w:top w:w="0" w:type="dxa"/>
              <w:left w:w="108" w:type="dxa"/>
              <w:bottom w:w="0" w:type="dxa"/>
              <w:right w:w="108" w:type="dxa"/>
            </w:tcMar>
            <w:hideMark/>
          </w:tcPr>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rPr>
            </w:pPr>
            <w:r w:rsidRPr="00457309">
              <w:rPr>
                <w:rFonts w:ascii="Arial" w:eastAsia="Times New Roman" w:hAnsi="Arial" w:cs="Arial"/>
                <w:sz w:val="24"/>
                <w:szCs w:val="24"/>
              </w:rPr>
              <w:t>The following equation is used to estimate the population:</w:t>
            </w:r>
          </w:p>
          <w:p w:rsidR="00457309" w:rsidRPr="00457309" w:rsidRDefault="00457309" w:rsidP="00457309">
            <w:pPr>
              <w:spacing w:before="100" w:beforeAutospacing="1" w:after="100" w:afterAutospacing="1" w:line="360" w:lineRule="atLeast"/>
              <w:ind w:left="720"/>
              <w:jc w:val="both"/>
              <w:rPr>
                <w:rFonts w:ascii="Times New Roman" w:eastAsia="Times New Roman" w:hAnsi="Times New Roman" w:cs="Times New Roman"/>
                <w:sz w:val="24"/>
                <w:szCs w:val="24"/>
              </w:rPr>
            </w:pPr>
            <w:r w:rsidRPr="00457309">
              <w:rPr>
                <w:rFonts w:ascii="Arial" w:eastAsia="Times New Roman" w:hAnsi="Arial" w:cs="Arial"/>
                <w:sz w:val="24"/>
                <w:szCs w:val="24"/>
              </w:rPr>
              <w:t>S = total number of individuals in the total population</w:t>
            </w:r>
            <w:r w:rsidRPr="00457309">
              <w:rPr>
                <w:rFonts w:ascii="Arial" w:eastAsia="Times New Roman" w:hAnsi="Arial" w:cs="Arial"/>
                <w:sz w:val="24"/>
                <w:szCs w:val="24"/>
              </w:rPr>
              <w:br/>
              <w:t>S</w:t>
            </w:r>
            <w:r w:rsidRPr="00457309">
              <w:rPr>
                <w:rFonts w:ascii="Arial" w:eastAsia="Times New Roman" w:hAnsi="Arial" w:cs="Arial"/>
                <w:sz w:val="24"/>
                <w:szCs w:val="24"/>
                <w:vertAlign w:val="subscript"/>
              </w:rPr>
              <w:t>1</w:t>
            </w:r>
            <w:r w:rsidRPr="00457309">
              <w:rPr>
                <w:rFonts w:ascii="Arial" w:eastAsia="Times New Roman" w:hAnsi="Arial" w:cs="Arial"/>
                <w:sz w:val="24"/>
                <w:szCs w:val="24"/>
              </w:rPr>
              <w:t>= number captured, marked and released in first sample e.g. 8</w:t>
            </w:r>
            <w:r w:rsidRPr="00457309">
              <w:rPr>
                <w:rFonts w:ascii="Arial" w:eastAsia="Times New Roman" w:hAnsi="Arial" w:cs="Arial"/>
                <w:sz w:val="24"/>
                <w:szCs w:val="24"/>
              </w:rPr>
              <w:br/>
              <w:t>S</w:t>
            </w:r>
            <w:r w:rsidRPr="00457309">
              <w:rPr>
                <w:rFonts w:ascii="Arial" w:eastAsia="Times New Roman" w:hAnsi="Arial" w:cs="Arial"/>
                <w:sz w:val="24"/>
                <w:szCs w:val="24"/>
                <w:vertAlign w:val="subscript"/>
              </w:rPr>
              <w:t>2</w:t>
            </w:r>
            <w:r w:rsidRPr="00457309">
              <w:rPr>
                <w:rFonts w:ascii="Arial" w:eastAsia="Times New Roman" w:hAnsi="Arial" w:cs="Arial"/>
                <w:sz w:val="24"/>
                <w:szCs w:val="24"/>
              </w:rPr>
              <w:t>= total number captured in second sample e.g. 8</w:t>
            </w:r>
            <w:r w:rsidRPr="00457309">
              <w:rPr>
                <w:rFonts w:ascii="Arial" w:eastAsia="Times New Roman" w:hAnsi="Arial" w:cs="Arial"/>
                <w:sz w:val="24"/>
                <w:szCs w:val="24"/>
              </w:rPr>
              <w:br/>
              <w:t>S</w:t>
            </w:r>
            <w:r w:rsidRPr="00457309">
              <w:rPr>
                <w:rFonts w:ascii="Arial" w:eastAsia="Times New Roman" w:hAnsi="Arial" w:cs="Arial"/>
                <w:sz w:val="24"/>
                <w:szCs w:val="24"/>
                <w:vertAlign w:val="subscript"/>
              </w:rPr>
              <w:t>3</w:t>
            </w:r>
            <w:r w:rsidRPr="00457309">
              <w:rPr>
                <w:rFonts w:ascii="Arial" w:eastAsia="Times New Roman" w:hAnsi="Arial" w:cs="Arial"/>
                <w:sz w:val="24"/>
                <w:szCs w:val="24"/>
              </w:rPr>
              <w:t>= total marked individuals captured in second sample e.g. 2</w:t>
            </w:r>
          </w:p>
        </w:tc>
        <w:tc>
          <w:tcPr>
            <w:tcW w:w="2592" w:type="dxa"/>
            <w:tcMar>
              <w:top w:w="0" w:type="dxa"/>
              <w:left w:w="108" w:type="dxa"/>
              <w:bottom w:w="0" w:type="dxa"/>
              <w:right w:w="108" w:type="dxa"/>
            </w:tcMar>
            <w:hideMark/>
          </w:tcPr>
          <w:p w:rsidR="00457309" w:rsidRPr="00457309" w:rsidRDefault="00457309" w:rsidP="00457309">
            <w:pPr>
              <w:spacing w:before="100" w:beforeAutospacing="1" w:after="100" w:afterAutospacing="1" w:line="240" w:lineRule="atLeast"/>
              <w:jc w:val="both"/>
              <w:rPr>
                <w:rFonts w:ascii="Times New Roman" w:eastAsia="Times New Roman" w:hAnsi="Times New Roman" w:cs="Times New Roman"/>
                <w:sz w:val="24"/>
                <w:szCs w:val="24"/>
              </w:rPr>
            </w:pPr>
            <w:r w:rsidRPr="00457309">
              <w:rPr>
                <w:rFonts w:ascii="Arial" w:eastAsia="Times New Roman" w:hAnsi="Arial" w:cs="Arial"/>
                <w:b/>
                <w:bCs/>
                <w:sz w:val="24"/>
                <w:szCs w:val="24"/>
              </w:rPr>
              <w:t>            S = </w:t>
            </w:r>
            <w:r w:rsidRPr="00457309">
              <w:rPr>
                <w:rFonts w:ascii="Arial" w:eastAsia="Times New Roman" w:hAnsi="Arial" w:cs="Arial"/>
                <w:b/>
                <w:bCs/>
                <w:sz w:val="24"/>
                <w:szCs w:val="24"/>
                <w:u w:val="single"/>
              </w:rPr>
              <w:t>S</w:t>
            </w:r>
            <w:r w:rsidRPr="00457309">
              <w:rPr>
                <w:rFonts w:ascii="Arial" w:eastAsia="Times New Roman" w:hAnsi="Arial" w:cs="Arial"/>
                <w:b/>
                <w:bCs/>
                <w:sz w:val="24"/>
                <w:szCs w:val="24"/>
                <w:vertAlign w:val="subscript"/>
              </w:rPr>
              <w:t>1</w:t>
            </w:r>
            <w:r w:rsidRPr="00457309">
              <w:rPr>
                <w:rFonts w:ascii="Arial" w:eastAsia="Times New Roman" w:hAnsi="Arial" w:cs="Arial"/>
                <w:b/>
                <w:bCs/>
                <w:sz w:val="24"/>
                <w:szCs w:val="24"/>
                <w:u w:val="single"/>
              </w:rPr>
              <w:t> X S</w:t>
            </w:r>
            <w:r w:rsidRPr="00457309">
              <w:rPr>
                <w:rFonts w:ascii="Arial" w:eastAsia="Times New Roman" w:hAnsi="Arial" w:cs="Arial"/>
                <w:b/>
                <w:bCs/>
                <w:sz w:val="24"/>
                <w:szCs w:val="24"/>
                <w:vertAlign w:val="subscript"/>
              </w:rPr>
              <w:t>2 </w:t>
            </w:r>
            <w:r w:rsidRPr="00457309">
              <w:rPr>
                <w:rFonts w:ascii="Arial" w:eastAsia="Times New Roman" w:hAnsi="Arial" w:cs="Arial"/>
                <w:b/>
                <w:bCs/>
                <w:sz w:val="24"/>
                <w:szCs w:val="24"/>
                <w:vertAlign w:val="subscript"/>
              </w:rPr>
              <w:br/>
            </w:r>
            <w:r w:rsidRPr="00457309">
              <w:rPr>
                <w:rFonts w:ascii="Times New Roman" w:eastAsia="Times New Roman" w:hAnsi="Times New Roman" w:cs="Times New Roman"/>
                <w:b/>
                <w:bCs/>
                <w:sz w:val="24"/>
                <w:szCs w:val="24"/>
              </w:rPr>
              <w:t>                               </w:t>
            </w:r>
            <w:r w:rsidRPr="00457309">
              <w:rPr>
                <w:rFonts w:ascii="Arial" w:eastAsia="Times New Roman" w:hAnsi="Arial" w:cs="Arial"/>
                <w:b/>
                <w:bCs/>
                <w:sz w:val="24"/>
                <w:szCs w:val="24"/>
              </w:rPr>
              <w:t>S</w:t>
            </w:r>
            <w:r w:rsidRPr="00457309">
              <w:rPr>
                <w:rFonts w:ascii="Arial" w:eastAsia="Times New Roman" w:hAnsi="Arial" w:cs="Arial"/>
                <w:b/>
                <w:bCs/>
                <w:sz w:val="24"/>
                <w:szCs w:val="24"/>
                <w:vertAlign w:val="subscript"/>
              </w:rPr>
              <w:t>3</w:t>
            </w:r>
          </w:p>
          <w:p w:rsidR="00457309" w:rsidRPr="00457309" w:rsidRDefault="00457309" w:rsidP="00457309">
            <w:pPr>
              <w:spacing w:before="100" w:beforeAutospacing="1" w:after="100" w:afterAutospacing="1" w:line="240" w:lineRule="auto"/>
              <w:jc w:val="both"/>
              <w:rPr>
                <w:rFonts w:ascii="Times New Roman" w:eastAsia="Times New Roman" w:hAnsi="Times New Roman" w:cs="Times New Roman"/>
                <w:sz w:val="24"/>
                <w:szCs w:val="24"/>
              </w:rPr>
            </w:pPr>
            <w:r w:rsidRPr="00457309">
              <w:rPr>
                <w:rFonts w:ascii="Arial" w:eastAsia="Times New Roman" w:hAnsi="Arial" w:cs="Arial"/>
                <w:sz w:val="24"/>
                <w:szCs w:val="24"/>
              </w:rPr>
              <w:t>            S = </w:t>
            </w:r>
            <w:r w:rsidRPr="00457309">
              <w:rPr>
                <w:rFonts w:ascii="Arial" w:eastAsia="Times New Roman" w:hAnsi="Arial" w:cs="Arial"/>
                <w:sz w:val="24"/>
                <w:szCs w:val="24"/>
                <w:u w:val="single"/>
              </w:rPr>
              <w:t>8 X 10</w:t>
            </w:r>
            <w:r w:rsidRPr="00457309">
              <w:rPr>
                <w:rFonts w:ascii="Arial" w:eastAsia="Times New Roman" w:hAnsi="Arial" w:cs="Arial"/>
                <w:sz w:val="24"/>
                <w:szCs w:val="24"/>
              </w:rPr>
              <w:br/>
              <w:t>                       2</w:t>
            </w:r>
          </w:p>
          <w:p w:rsidR="00457309" w:rsidRPr="00457309" w:rsidRDefault="00457309" w:rsidP="00457309">
            <w:pPr>
              <w:spacing w:before="100" w:beforeAutospacing="1" w:after="100" w:afterAutospacing="1" w:line="240" w:lineRule="auto"/>
              <w:rPr>
                <w:rFonts w:ascii="Times New Roman" w:eastAsia="Times New Roman" w:hAnsi="Times New Roman" w:cs="Times New Roman"/>
                <w:sz w:val="24"/>
                <w:szCs w:val="24"/>
              </w:rPr>
            </w:pPr>
            <w:r w:rsidRPr="00457309">
              <w:rPr>
                <w:rFonts w:ascii="Arial" w:eastAsia="Times New Roman" w:hAnsi="Arial" w:cs="Arial"/>
                <w:sz w:val="24"/>
                <w:szCs w:val="24"/>
              </w:rPr>
              <w:t>population = 40 individuals</w:t>
            </w:r>
          </w:p>
        </w:tc>
      </w:tr>
    </w:tbl>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 </w:t>
      </w:r>
    </w:p>
    <w:p w:rsidR="00457309" w:rsidRPr="00457309" w:rsidRDefault="00457309" w:rsidP="00457309">
      <w:pPr>
        <w:spacing w:before="100" w:beforeAutospacing="1" w:after="100" w:afterAutospacing="1" w:line="540" w:lineRule="atLeast"/>
        <w:outlineLvl w:val="1"/>
        <w:rPr>
          <w:rFonts w:ascii="Times New Roman" w:eastAsia="Times New Roman" w:hAnsi="Times New Roman" w:cs="Times New Roman"/>
          <w:b/>
          <w:bCs/>
          <w:sz w:val="24"/>
          <w:szCs w:val="24"/>
          <w:shd w:val="clear" w:color="auto" w:fill="E4FFCA"/>
        </w:rPr>
      </w:pPr>
      <w:bookmarkStart w:id="5" w:name="Diversity"/>
      <w:r w:rsidRPr="00457309">
        <w:rPr>
          <w:rFonts w:ascii="Arial" w:eastAsia="Times New Roman" w:hAnsi="Arial" w:cs="Arial"/>
          <w:b/>
          <w:bCs/>
          <w:sz w:val="24"/>
          <w:szCs w:val="24"/>
          <w:shd w:val="clear" w:color="auto" w:fill="E4FFCA"/>
        </w:rPr>
        <w:t>Diversity </w:t>
      </w:r>
      <w:bookmarkEnd w:id="5"/>
    </w:p>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u w:val="single"/>
          <w:shd w:val="clear" w:color="auto" w:fill="E4FFCA"/>
        </w:rPr>
        <w:t>Diversity</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depends on the number of species (species richness of a community) in an ecosystem and the abundance of each species – the number of individuals of each species.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 xml:space="preserve">The populations of an ecosystem can support demands on </w:t>
      </w:r>
      <w:proofErr w:type="spellStart"/>
      <w:r w:rsidRPr="00457309">
        <w:rPr>
          <w:rFonts w:ascii="Arial" w:eastAsia="Times New Roman" w:hAnsi="Arial" w:cs="Arial"/>
          <w:sz w:val="24"/>
          <w:szCs w:val="24"/>
          <w:shd w:val="clear" w:color="auto" w:fill="E4FFCA"/>
        </w:rPr>
        <w:t>abiotic</w:t>
      </w:r>
      <w:proofErr w:type="spellEnd"/>
      <w:r w:rsidRPr="00457309">
        <w:rPr>
          <w:rFonts w:ascii="Arial" w:eastAsia="Times New Roman" w:hAnsi="Arial" w:cs="Arial"/>
          <w:sz w:val="24"/>
          <w:szCs w:val="24"/>
          <w:shd w:val="clear" w:color="auto" w:fill="E4FFCA"/>
        </w:rPr>
        <w:t xml:space="preserve"> and biotic factors.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The growth of populations depends on</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limiting factors:</w:t>
      </w:r>
    </w:p>
    <w:p w:rsidR="00457309" w:rsidRPr="00457309" w:rsidRDefault="00457309" w:rsidP="00457309">
      <w:pPr>
        <w:numPr>
          <w:ilvl w:val="0"/>
          <w:numId w:val="1"/>
        </w:numPr>
        <w:spacing w:before="100" w:beforeAutospacing="1" w:after="100" w:afterAutospacing="1" w:line="360" w:lineRule="atLeast"/>
        <w:rPr>
          <w:rFonts w:ascii="Times New Roman" w:eastAsia="Times New Roman" w:hAnsi="Times New Roman" w:cs="Times New Roman"/>
          <w:sz w:val="24"/>
          <w:szCs w:val="24"/>
          <w:shd w:val="clear" w:color="auto" w:fill="E4FFCA"/>
        </w:rPr>
      </w:pPr>
      <w:proofErr w:type="spellStart"/>
      <w:r w:rsidRPr="00457309">
        <w:rPr>
          <w:rFonts w:ascii="Arial" w:eastAsia="Times New Roman" w:hAnsi="Arial" w:cs="Arial"/>
          <w:sz w:val="24"/>
          <w:szCs w:val="24"/>
          <w:u w:val="single"/>
          <w:shd w:val="clear" w:color="auto" w:fill="E4FFCA"/>
        </w:rPr>
        <w:t>Abiotic</w:t>
      </w:r>
      <w:proofErr w:type="spellEnd"/>
      <w:r w:rsidRPr="00457309">
        <w:rPr>
          <w:rFonts w:ascii="Arial" w:eastAsia="Times New Roman" w:hAnsi="Arial" w:cs="Arial"/>
          <w:sz w:val="24"/>
          <w:szCs w:val="24"/>
          <w:u w:val="single"/>
          <w:shd w:val="clear" w:color="auto" w:fill="E4FFCA"/>
        </w:rPr>
        <w:t xml:space="preserve"> factors</w:t>
      </w:r>
    </w:p>
    <w:p w:rsidR="00457309" w:rsidRPr="00457309" w:rsidRDefault="00457309" w:rsidP="00457309">
      <w:pPr>
        <w:numPr>
          <w:ilvl w:val="1"/>
          <w:numId w:val="1"/>
        </w:numPr>
        <w:spacing w:before="100" w:beforeAutospacing="1" w:after="100" w:afterAutospacing="1" w:line="360" w:lineRule="atLeast"/>
        <w:rPr>
          <w:rFonts w:ascii="Times New Roman" w:eastAsia="Times New Roman" w:hAnsi="Times New Roman" w:cs="Times New Roman"/>
          <w:sz w:val="24"/>
          <w:szCs w:val="24"/>
          <w:shd w:val="clear" w:color="auto" w:fill="E4FFCA"/>
        </w:rPr>
      </w:pPr>
      <w:proofErr w:type="gramStart"/>
      <w:r w:rsidRPr="00457309">
        <w:rPr>
          <w:rFonts w:ascii="Arial" w:eastAsia="Times New Roman" w:hAnsi="Arial" w:cs="Arial"/>
          <w:sz w:val="24"/>
          <w:szCs w:val="24"/>
          <w:shd w:val="clear" w:color="auto" w:fill="E4FFCA"/>
        </w:rPr>
        <w:t>physiological</w:t>
      </w:r>
      <w:proofErr w:type="gramEnd"/>
      <w:r w:rsidRPr="00457309">
        <w:rPr>
          <w:rFonts w:ascii="Arial" w:eastAsia="Times New Roman" w:hAnsi="Arial" w:cs="Arial"/>
          <w:sz w:val="24"/>
          <w:szCs w:val="24"/>
          <w:shd w:val="clear" w:color="auto" w:fill="E4FFCA"/>
        </w:rPr>
        <w:t xml:space="preserve"> adaptations of organisms only allow them to live in a certain range of pH, light, temp etc – it is part of what defines their niche.</w:t>
      </w:r>
    </w:p>
    <w:p w:rsidR="00457309" w:rsidRPr="00457309" w:rsidRDefault="00457309" w:rsidP="00457309">
      <w:pPr>
        <w:numPr>
          <w:ilvl w:val="0"/>
          <w:numId w:val="1"/>
        </w:numPr>
        <w:spacing w:before="100" w:beforeAutospacing="1" w:after="100" w:afterAutospacing="1" w:line="360" w:lineRule="atLeast"/>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u w:val="single"/>
          <w:shd w:val="clear" w:color="auto" w:fill="E4FFCA"/>
        </w:rPr>
        <w:t>Biotic factors</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(interactions between organisms)</w:t>
      </w:r>
    </w:p>
    <w:p w:rsidR="00457309" w:rsidRPr="00457309" w:rsidRDefault="00457309" w:rsidP="00457309">
      <w:pPr>
        <w:numPr>
          <w:ilvl w:val="1"/>
          <w:numId w:val="1"/>
        </w:numPr>
        <w:spacing w:before="100" w:beforeAutospacing="1" w:after="100" w:afterAutospacing="1" w:line="360" w:lineRule="atLeast"/>
        <w:rPr>
          <w:rFonts w:ascii="Times New Roman" w:eastAsia="Times New Roman" w:hAnsi="Times New Roman" w:cs="Times New Roman"/>
          <w:sz w:val="24"/>
          <w:szCs w:val="24"/>
          <w:shd w:val="clear" w:color="auto" w:fill="E4FFCA"/>
        </w:rPr>
      </w:pPr>
      <w:proofErr w:type="spellStart"/>
      <w:r w:rsidRPr="00457309">
        <w:rPr>
          <w:rFonts w:ascii="Arial" w:eastAsia="Times New Roman" w:hAnsi="Arial" w:cs="Arial"/>
          <w:sz w:val="24"/>
          <w:szCs w:val="24"/>
          <w:u w:val="single"/>
          <w:shd w:val="clear" w:color="auto" w:fill="E4FFCA"/>
        </w:rPr>
        <w:t>Intraspecific</w:t>
      </w:r>
      <w:proofErr w:type="spellEnd"/>
      <w:r w:rsidRPr="00457309">
        <w:rPr>
          <w:rFonts w:ascii="Arial" w:eastAsia="Times New Roman" w:hAnsi="Arial" w:cs="Arial"/>
          <w:sz w:val="24"/>
          <w:szCs w:val="24"/>
          <w:u w:val="single"/>
          <w:shd w:val="clear" w:color="auto" w:fill="E4FFCA"/>
        </w:rPr>
        <w:t xml:space="preserve"> competition</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 xml:space="preserve">occurs between individuals of the same species </w:t>
      </w:r>
      <w:proofErr w:type="spellStart"/>
      <w:r w:rsidRPr="00457309">
        <w:rPr>
          <w:rFonts w:ascii="Arial" w:eastAsia="Times New Roman" w:hAnsi="Arial" w:cs="Arial"/>
          <w:sz w:val="24"/>
          <w:szCs w:val="24"/>
          <w:shd w:val="clear" w:color="auto" w:fill="E4FFCA"/>
        </w:rPr>
        <w:t>eg</w:t>
      </w:r>
      <w:proofErr w:type="spellEnd"/>
      <w:r w:rsidRPr="00457309">
        <w:rPr>
          <w:rFonts w:ascii="Arial" w:eastAsia="Times New Roman" w:hAnsi="Arial" w:cs="Arial"/>
          <w:sz w:val="24"/>
          <w:szCs w:val="24"/>
          <w:shd w:val="clear" w:color="auto" w:fill="E4FFCA"/>
        </w:rPr>
        <w:t xml:space="preserve"> for a patch of soil to grow on, or a nesting site or food.</w:t>
      </w:r>
    </w:p>
    <w:p w:rsidR="00457309" w:rsidRPr="00457309" w:rsidRDefault="00457309" w:rsidP="00457309">
      <w:pPr>
        <w:numPr>
          <w:ilvl w:val="1"/>
          <w:numId w:val="1"/>
        </w:numPr>
        <w:spacing w:before="100" w:beforeAutospacing="1" w:after="100" w:afterAutospacing="1" w:line="360" w:lineRule="atLeast"/>
        <w:rPr>
          <w:rFonts w:ascii="Times New Roman" w:eastAsia="Times New Roman" w:hAnsi="Times New Roman" w:cs="Times New Roman"/>
          <w:sz w:val="24"/>
          <w:szCs w:val="24"/>
          <w:shd w:val="clear" w:color="auto" w:fill="E4FFCA"/>
        </w:rPr>
      </w:pPr>
      <w:proofErr w:type="spellStart"/>
      <w:r w:rsidRPr="00457309">
        <w:rPr>
          <w:rFonts w:ascii="Arial" w:eastAsia="Times New Roman" w:hAnsi="Arial" w:cs="Arial"/>
          <w:sz w:val="24"/>
          <w:szCs w:val="24"/>
          <w:u w:val="single"/>
          <w:shd w:val="clear" w:color="auto" w:fill="E4FFCA"/>
        </w:rPr>
        <w:lastRenderedPageBreak/>
        <w:t>Interspecific</w:t>
      </w:r>
      <w:proofErr w:type="spellEnd"/>
      <w:r w:rsidRPr="00457309">
        <w:rPr>
          <w:rFonts w:ascii="Arial" w:eastAsia="Times New Roman" w:hAnsi="Arial" w:cs="Arial"/>
          <w:sz w:val="24"/>
          <w:szCs w:val="24"/>
          <w:u w:val="single"/>
          <w:shd w:val="clear" w:color="auto" w:fill="E4FFCA"/>
        </w:rPr>
        <w:t xml:space="preserve"> competition</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 xml:space="preserve">occurs between different species needing the same resource – at the same </w:t>
      </w:r>
      <w:proofErr w:type="spellStart"/>
      <w:r w:rsidRPr="00457309">
        <w:rPr>
          <w:rFonts w:ascii="Arial" w:eastAsia="Times New Roman" w:hAnsi="Arial" w:cs="Arial"/>
          <w:sz w:val="24"/>
          <w:szCs w:val="24"/>
          <w:shd w:val="clear" w:color="auto" w:fill="E4FFCA"/>
        </w:rPr>
        <w:t>trophic</w:t>
      </w:r>
      <w:proofErr w:type="spellEnd"/>
      <w:r w:rsidRPr="00457309">
        <w:rPr>
          <w:rFonts w:ascii="Arial" w:eastAsia="Times New Roman" w:hAnsi="Arial" w:cs="Arial"/>
          <w:sz w:val="24"/>
          <w:szCs w:val="24"/>
          <w:shd w:val="clear" w:color="auto" w:fill="E4FFCA"/>
        </w:rPr>
        <w:t xml:space="preserve"> level.</w:t>
      </w:r>
    </w:p>
    <w:p w:rsidR="00457309" w:rsidRPr="00457309" w:rsidRDefault="00457309" w:rsidP="00457309">
      <w:pPr>
        <w:numPr>
          <w:ilvl w:val="1"/>
          <w:numId w:val="1"/>
        </w:numPr>
        <w:spacing w:before="100" w:beforeAutospacing="1" w:after="100" w:afterAutospacing="1" w:line="360" w:lineRule="atLeast"/>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Plant species compete for light, herbivore species compete for plants or carnivore species compete for prey</w:t>
      </w:r>
    </w:p>
    <w:p w:rsidR="00457309" w:rsidRPr="00457309" w:rsidRDefault="00457309" w:rsidP="00457309">
      <w:pPr>
        <w:numPr>
          <w:ilvl w:val="1"/>
          <w:numId w:val="1"/>
        </w:numPr>
        <w:spacing w:before="100" w:beforeAutospacing="1" w:after="100" w:afterAutospacing="1" w:line="360" w:lineRule="atLeast"/>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Predation – a predator is a limiting factor on growth on the population of its prey and the prey is a limiting factor on the predator population</w:t>
      </w:r>
    </w:p>
    <w:p w:rsidR="00457309" w:rsidRPr="00457309" w:rsidRDefault="00457309" w:rsidP="00457309">
      <w:pPr>
        <w:spacing w:before="100" w:beforeAutospacing="1" w:after="100" w:afterAutospacing="1" w:line="240" w:lineRule="auto"/>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 </w:t>
      </w:r>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An</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index of diversity</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is used as a measure of the range and numbers of species in an area.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It usually takes into account the number of species present and the number of individuals of each species.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It can be calculated by the following formulae:</w:t>
      </w:r>
    </w:p>
    <w:tbl>
      <w:tblPr>
        <w:tblW w:w="0" w:type="auto"/>
        <w:tblInd w:w="3996" w:type="dxa"/>
        <w:tblCellMar>
          <w:left w:w="0" w:type="dxa"/>
          <w:right w:w="0" w:type="dxa"/>
        </w:tblCellMar>
        <w:tblLook w:val="04A0"/>
      </w:tblPr>
      <w:tblGrid>
        <w:gridCol w:w="626"/>
        <w:gridCol w:w="958"/>
      </w:tblGrid>
      <w:tr w:rsidR="00457309" w:rsidRPr="00457309" w:rsidTr="00457309">
        <w:tc>
          <w:tcPr>
            <w:tcW w:w="626" w:type="dxa"/>
            <w:vMerge w:val="restart"/>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240" w:lineRule="auto"/>
              <w:jc w:val="right"/>
              <w:rPr>
                <w:rFonts w:ascii="Times New Roman" w:eastAsia="Times New Roman" w:hAnsi="Times New Roman" w:cs="Times New Roman"/>
                <w:sz w:val="24"/>
                <w:szCs w:val="24"/>
              </w:rPr>
            </w:pPr>
            <w:r w:rsidRPr="00457309">
              <w:rPr>
                <w:rFonts w:ascii="Arial" w:eastAsia="Times New Roman" w:hAnsi="Arial" w:cs="Arial"/>
                <w:b/>
                <w:bCs/>
                <w:sz w:val="24"/>
                <w:szCs w:val="24"/>
              </w:rPr>
              <w:t>d =</w:t>
            </w:r>
          </w:p>
        </w:tc>
        <w:tc>
          <w:tcPr>
            <w:tcW w:w="958" w:type="dxa"/>
            <w:tcBorders>
              <w:top w:val="nil"/>
              <w:left w:val="nil"/>
              <w:bottom w:val="single" w:sz="4" w:space="0" w:color="auto"/>
              <w:right w:val="nil"/>
            </w:tcBorders>
            <w:tcMar>
              <w:top w:w="0" w:type="dxa"/>
              <w:left w:w="108" w:type="dxa"/>
              <w:bottom w:w="0" w:type="dxa"/>
              <w:right w:w="108" w:type="dxa"/>
            </w:tcMar>
            <w:hideMark/>
          </w:tcPr>
          <w:p w:rsidR="00457309" w:rsidRPr="00457309" w:rsidRDefault="00457309" w:rsidP="00457309">
            <w:pPr>
              <w:spacing w:before="100" w:beforeAutospacing="1" w:after="100" w:afterAutospacing="1" w:line="240" w:lineRule="auto"/>
              <w:rPr>
                <w:rFonts w:ascii="Times New Roman" w:eastAsia="Times New Roman" w:hAnsi="Times New Roman" w:cs="Times New Roman"/>
                <w:sz w:val="24"/>
                <w:szCs w:val="24"/>
              </w:rPr>
            </w:pPr>
            <w:r w:rsidRPr="00457309">
              <w:rPr>
                <w:rFonts w:ascii="Arial" w:eastAsia="Times New Roman" w:hAnsi="Arial" w:cs="Arial"/>
                <w:b/>
                <w:bCs/>
                <w:sz w:val="24"/>
                <w:szCs w:val="24"/>
              </w:rPr>
              <w:t>N(N-1)</w:t>
            </w:r>
          </w:p>
        </w:tc>
      </w:tr>
      <w:tr w:rsidR="00457309" w:rsidRPr="00457309" w:rsidTr="00457309">
        <w:tc>
          <w:tcPr>
            <w:tcW w:w="0" w:type="auto"/>
            <w:vMerge/>
            <w:vAlign w:val="center"/>
            <w:hideMark/>
          </w:tcPr>
          <w:p w:rsidR="00457309" w:rsidRPr="00457309" w:rsidRDefault="00457309" w:rsidP="00457309">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tcMar>
              <w:top w:w="0" w:type="dxa"/>
              <w:left w:w="108" w:type="dxa"/>
              <w:bottom w:w="0" w:type="dxa"/>
              <w:right w:w="108" w:type="dxa"/>
            </w:tcMar>
            <w:hideMark/>
          </w:tcPr>
          <w:p w:rsidR="00457309" w:rsidRPr="00457309" w:rsidRDefault="00457309" w:rsidP="00457309">
            <w:pPr>
              <w:spacing w:before="100" w:beforeAutospacing="1" w:after="100" w:afterAutospacing="1" w:line="240" w:lineRule="auto"/>
              <w:rPr>
                <w:rFonts w:ascii="Times New Roman" w:eastAsia="Times New Roman" w:hAnsi="Times New Roman" w:cs="Times New Roman"/>
                <w:sz w:val="24"/>
                <w:szCs w:val="24"/>
              </w:rPr>
            </w:pPr>
            <w:r w:rsidRPr="00457309">
              <w:rPr>
                <w:rFonts w:ascii="Symbol" w:eastAsia="Times New Roman" w:hAnsi="Symbol" w:cs="Times New Roman"/>
                <w:b/>
                <w:bCs/>
                <w:sz w:val="24"/>
                <w:szCs w:val="24"/>
              </w:rPr>
              <w:t></w:t>
            </w:r>
            <w:r w:rsidRPr="00457309">
              <w:rPr>
                <w:rFonts w:ascii="Arial" w:eastAsia="Times New Roman" w:hAnsi="Arial" w:cs="Arial"/>
                <w:b/>
                <w:bCs/>
                <w:sz w:val="24"/>
                <w:szCs w:val="24"/>
              </w:rPr>
              <w:t>n(n-1)</w:t>
            </w:r>
          </w:p>
        </w:tc>
      </w:tr>
    </w:tbl>
    <w:p w:rsidR="00457309" w:rsidRPr="00457309" w:rsidRDefault="00457309" w:rsidP="00457309">
      <w:pPr>
        <w:spacing w:before="100" w:beforeAutospacing="1" w:after="100" w:afterAutospacing="1" w:line="240" w:lineRule="auto"/>
        <w:rPr>
          <w:rFonts w:ascii="Times New Roman" w:eastAsia="Times New Roman" w:hAnsi="Times New Roman" w:cs="Times New Roman"/>
          <w:sz w:val="24"/>
          <w:szCs w:val="24"/>
          <w:shd w:val="clear" w:color="auto" w:fill="E4FFCA"/>
        </w:rPr>
      </w:pPr>
      <w:r w:rsidRPr="00457309">
        <w:rPr>
          <w:rFonts w:ascii="Times New Roman" w:eastAsia="Times New Roman" w:hAnsi="Times New Roman" w:cs="Times New Roman"/>
          <w:sz w:val="24"/>
          <w:szCs w:val="24"/>
          <w:shd w:val="clear" w:color="auto" w:fill="E4FFCA"/>
        </w:rPr>
        <w:t> </w:t>
      </w:r>
      <w:r w:rsidRPr="00457309">
        <w:rPr>
          <w:rFonts w:ascii="Arial" w:eastAsia="Times New Roman" w:hAnsi="Arial" w:cs="Arial"/>
          <w:sz w:val="24"/>
          <w:szCs w:val="24"/>
          <w:shd w:val="clear" w:color="auto" w:fill="E4FFCA"/>
        </w:rPr>
        <w:t>Where: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N = total number of organisms of all species in the area</w:t>
      </w:r>
      <w:r w:rsidRPr="00457309">
        <w:rPr>
          <w:rFonts w:ascii="Arial" w:eastAsia="Times New Roman" w:hAnsi="Arial" w:cs="Arial"/>
          <w:sz w:val="24"/>
          <w:szCs w:val="24"/>
          <w:shd w:val="clear" w:color="auto" w:fill="E4FFCA"/>
        </w:rPr>
        <w:br/>
      </w:r>
      <w:r w:rsidRPr="00457309">
        <w:rPr>
          <w:rFonts w:ascii="Times New Roman" w:eastAsia="Times New Roman" w:hAnsi="Times New Roman" w:cs="Times New Roman"/>
          <w:sz w:val="24"/>
          <w:szCs w:val="24"/>
          <w:shd w:val="clear" w:color="auto" w:fill="E4FFCA"/>
        </w:rPr>
        <w:t>     </w:t>
      </w:r>
      <w:r w:rsidRPr="00457309">
        <w:rPr>
          <w:rFonts w:ascii="Arial" w:eastAsia="Times New Roman" w:hAnsi="Arial" w:cs="Arial"/>
          <w:sz w:val="24"/>
          <w:szCs w:val="24"/>
          <w:shd w:val="clear" w:color="auto" w:fill="E4FFCA"/>
        </w:rPr>
        <w:t>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d</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 index of diversity</w:t>
      </w:r>
      <w:r w:rsidRPr="00457309">
        <w:rPr>
          <w:rFonts w:ascii="Arial" w:eastAsia="Times New Roman" w:hAnsi="Arial" w:cs="Arial"/>
          <w:sz w:val="24"/>
          <w:szCs w:val="24"/>
          <w:shd w:val="clear" w:color="auto" w:fill="E4FFCA"/>
        </w:rPr>
        <w:br/>
      </w:r>
      <w:r w:rsidRPr="00457309">
        <w:rPr>
          <w:rFonts w:ascii="Times New Roman" w:eastAsia="Times New Roman" w:hAnsi="Times New Roman" w:cs="Times New Roman"/>
          <w:sz w:val="24"/>
          <w:szCs w:val="24"/>
          <w:shd w:val="clear" w:color="auto" w:fill="E4FFCA"/>
        </w:rPr>
        <w:t>  </w:t>
      </w:r>
      <w:r w:rsidRPr="00457309">
        <w:rPr>
          <w:rFonts w:ascii="Arial" w:eastAsia="Times New Roman" w:hAnsi="Arial" w:cs="Arial"/>
          <w:sz w:val="24"/>
          <w:szCs w:val="24"/>
          <w:shd w:val="clear" w:color="auto" w:fill="E4FFCA"/>
        </w:rPr>
        <w:t>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n = total number of organisms of each species in the area</w:t>
      </w:r>
      <w:r w:rsidRPr="00457309">
        <w:rPr>
          <w:rFonts w:ascii="Arial" w:eastAsia="Times New Roman" w:hAnsi="Arial" w:cs="Arial"/>
          <w:sz w:val="24"/>
          <w:szCs w:val="24"/>
          <w:shd w:val="clear" w:color="auto" w:fill="E4FFCA"/>
        </w:rPr>
        <w:br/>
        <w:t>e.g.</w:t>
      </w:r>
    </w:p>
    <w:tbl>
      <w:tblPr>
        <w:tblW w:w="0" w:type="auto"/>
        <w:jc w:val="center"/>
        <w:tblCellMar>
          <w:left w:w="0" w:type="dxa"/>
          <w:right w:w="0" w:type="dxa"/>
        </w:tblCellMar>
        <w:tblLook w:val="04A0"/>
      </w:tblPr>
      <w:tblGrid>
        <w:gridCol w:w="1696"/>
        <w:gridCol w:w="617"/>
        <w:gridCol w:w="7263"/>
      </w:tblGrid>
      <w:tr w:rsidR="00457309" w:rsidRPr="00457309" w:rsidTr="00457309">
        <w:trPr>
          <w:jc w:val="center"/>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crested newt</w:t>
            </w:r>
          </w:p>
        </w:tc>
        <w:tc>
          <w:tcPr>
            <w:tcW w:w="5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8</w:t>
            </w:r>
          </w:p>
        </w:tc>
        <w:tc>
          <w:tcPr>
            <w:tcW w:w="7268" w:type="dxa"/>
            <w:vMerge w:val="restart"/>
            <w:tcBorders>
              <w:top w:val="nil"/>
              <w:left w:val="nil"/>
              <w:bottom w:val="nil"/>
              <w:right w:val="nil"/>
            </w:tcBorders>
            <w:tcMar>
              <w:top w:w="0" w:type="dxa"/>
              <w:left w:w="108" w:type="dxa"/>
              <w:bottom w:w="0" w:type="dxa"/>
              <w:right w:w="108" w:type="dxa"/>
            </w:tcMar>
            <w:vAlign w:val="center"/>
            <w:hideMark/>
          </w:tcPr>
          <w:tbl>
            <w:tblPr>
              <w:tblW w:w="0" w:type="auto"/>
              <w:jc w:val="center"/>
              <w:tblCellMar>
                <w:left w:w="0" w:type="dxa"/>
                <w:right w:w="0" w:type="dxa"/>
              </w:tblCellMar>
              <w:tblLook w:val="04A0"/>
            </w:tblPr>
            <w:tblGrid>
              <w:gridCol w:w="494"/>
              <w:gridCol w:w="884"/>
              <w:gridCol w:w="5669"/>
            </w:tblGrid>
            <w:tr w:rsidR="00457309" w:rsidRPr="00457309">
              <w:trPr>
                <w:jc w:val="center"/>
              </w:trPr>
              <w:tc>
                <w:tcPr>
                  <w:tcW w:w="504" w:type="dxa"/>
                  <w:vMerge w:val="restart"/>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jc w:val="right"/>
                    <w:rPr>
                      <w:rFonts w:ascii="Times New Roman" w:eastAsia="Times New Roman" w:hAnsi="Times New Roman" w:cs="Times New Roman"/>
                      <w:sz w:val="24"/>
                      <w:szCs w:val="24"/>
                    </w:rPr>
                  </w:pPr>
                  <w:r w:rsidRPr="00457309">
                    <w:rPr>
                      <w:rFonts w:ascii="Arial" w:eastAsia="Times New Roman" w:hAnsi="Arial" w:cs="Arial"/>
                      <w:sz w:val="24"/>
                      <w:szCs w:val="24"/>
                    </w:rPr>
                    <w:t>d =</w:t>
                  </w:r>
                </w:p>
              </w:tc>
              <w:tc>
                <w:tcPr>
                  <w:tcW w:w="6768" w:type="dxa"/>
                  <w:gridSpan w:val="2"/>
                  <w:tcBorders>
                    <w:top w:val="nil"/>
                    <w:left w:val="nil"/>
                    <w:bottom w:val="single" w:sz="4" w:space="0" w:color="auto"/>
                    <w:right w:val="nil"/>
                  </w:tcBorders>
                  <w:tcMar>
                    <w:top w:w="0" w:type="dxa"/>
                    <w:left w:w="108" w:type="dxa"/>
                    <w:bottom w:w="0" w:type="dxa"/>
                    <w:right w:w="108" w:type="dxa"/>
                  </w:tcMar>
                  <w:hideMark/>
                </w:tcPr>
                <w:p w:rsidR="00457309" w:rsidRPr="00457309" w:rsidRDefault="00457309" w:rsidP="00457309">
                  <w:pPr>
                    <w:spacing w:before="100" w:beforeAutospacing="1" w:after="100" w:afterAutospacing="1" w:line="240" w:lineRule="auto"/>
                    <w:jc w:val="center"/>
                    <w:rPr>
                      <w:rFonts w:ascii="Times New Roman" w:eastAsia="Times New Roman" w:hAnsi="Times New Roman" w:cs="Times New Roman"/>
                      <w:sz w:val="24"/>
                      <w:szCs w:val="24"/>
                    </w:rPr>
                  </w:pPr>
                  <w:r w:rsidRPr="00457309">
                    <w:rPr>
                      <w:rFonts w:ascii="Arial" w:eastAsia="Times New Roman" w:hAnsi="Arial" w:cs="Arial"/>
                      <w:sz w:val="24"/>
                      <w:szCs w:val="24"/>
                    </w:rPr>
                    <w:t>111 X 110</w:t>
                  </w:r>
                </w:p>
              </w:tc>
            </w:tr>
            <w:tr w:rsidR="00457309" w:rsidRPr="00457309">
              <w:trPr>
                <w:jc w:val="center"/>
              </w:trPr>
              <w:tc>
                <w:tcPr>
                  <w:tcW w:w="0" w:type="auto"/>
                  <w:vMerge/>
                  <w:vAlign w:val="center"/>
                  <w:hideMark/>
                </w:tcPr>
                <w:p w:rsidR="00457309" w:rsidRPr="00457309" w:rsidRDefault="00457309" w:rsidP="00457309">
                  <w:pPr>
                    <w:spacing w:after="0" w:line="240" w:lineRule="auto"/>
                    <w:rPr>
                      <w:rFonts w:ascii="Times New Roman" w:eastAsia="Times New Roman" w:hAnsi="Times New Roman" w:cs="Times New Roman"/>
                      <w:sz w:val="24"/>
                      <w:szCs w:val="24"/>
                    </w:rPr>
                  </w:pPr>
                </w:p>
              </w:tc>
              <w:tc>
                <w:tcPr>
                  <w:tcW w:w="6768" w:type="dxa"/>
                  <w:gridSpan w:val="2"/>
                  <w:tcBorders>
                    <w:top w:val="nil"/>
                    <w:left w:val="nil"/>
                    <w:bottom w:val="nil"/>
                    <w:right w:val="nil"/>
                  </w:tcBorders>
                  <w:tcMar>
                    <w:top w:w="0" w:type="dxa"/>
                    <w:left w:w="108" w:type="dxa"/>
                    <w:bottom w:w="0" w:type="dxa"/>
                    <w:right w:w="108" w:type="dxa"/>
                  </w:tcMar>
                  <w:hideMark/>
                </w:tcPr>
                <w:p w:rsidR="00457309" w:rsidRPr="00457309" w:rsidRDefault="00457309" w:rsidP="00457309">
                  <w:pPr>
                    <w:spacing w:before="100" w:beforeAutospacing="1" w:after="100" w:afterAutospacing="1" w:line="240" w:lineRule="auto"/>
                    <w:jc w:val="center"/>
                    <w:rPr>
                      <w:rFonts w:ascii="Times New Roman" w:eastAsia="Times New Roman" w:hAnsi="Times New Roman" w:cs="Times New Roman"/>
                      <w:sz w:val="24"/>
                      <w:szCs w:val="24"/>
                    </w:rPr>
                  </w:pPr>
                  <w:r w:rsidRPr="00457309">
                    <w:rPr>
                      <w:rFonts w:ascii="Arial" w:eastAsia="Times New Roman" w:hAnsi="Arial" w:cs="Arial"/>
                      <w:sz w:val="24"/>
                      <w:szCs w:val="24"/>
                    </w:rPr>
                    <w:t>(8X7) + (20X19) + (15X14) + (20X19) + (2X1) + (10X9) + (6X5) + (30X29)</w:t>
                  </w:r>
                </w:p>
              </w:tc>
            </w:tr>
            <w:tr w:rsidR="00457309" w:rsidRPr="00457309">
              <w:trPr>
                <w:jc w:val="center"/>
              </w:trPr>
              <w:tc>
                <w:tcPr>
                  <w:tcW w:w="504" w:type="dxa"/>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jc w:val="right"/>
                    <w:rPr>
                      <w:rFonts w:ascii="Times New Roman" w:eastAsia="Times New Roman" w:hAnsi="Times New Roman" w:cs="Times New Roman"/>
                      <w:sz w:val="24"/>
                      <w:szCs w:val="24"/>
                    </w:rPr>
                  </w:pPr>
                  <w:r w:rsidRPr="00457309">
                    <w:rPr>
                      <w:rFonts w:ascii="Arial" w:eastAsia="Times New Roman" w:hAnsi="Arial" w:cs="Arial"/>
                      <w:sz w:val="24"/>
                      <w:szCs w:val="24"/>
                    </w:rPr>
                    <w:t> </w:t>
                  </w:r>
                </w:p>
              </w:tc>
              <w:tc>
                <w:tcPr>
                  <w:tcW w:w="6768" w:type="dxa"/>
                  <w:gridSpan w:val="2"/>
                  <w:tcMar>
                    <w:top w:w="0" w:type="dxa"/>
                    <w:left w:w="108" w:type="dxa"/>
                    <w:bottom w:w="0" w:type="dxa"/>
                    <w:right w:w="108" w:type="dxa"/>
                  </w:tcMar>
                  <w:hideMark/>
                </w:tcPr>
                <w:p w:rsidR="00457309" w:rsidRPr="00457309" w:rsidRDefault="00457309" w:rsidP="00457309">
                  <w:pPr>
                    <w:spacing w:before="100" w:beforeAutospacing="1" w:after="100" w:afterAutospacing="1" w:line="240" w:lineRule="auto"/>
                    <w:jc w:val="center"/>
                    <w:rPr>
                      <w:rFonts w:ascii="Times New Roman" w:eastAsia="Times New Roman" w:hAnsi="Times New Roman" w:cs="Times New Roman"/>
                      <w:sz w:val="24"/>
                      <w:szCs w:val="24"/>
                    </w:rPr>
                  </w:pPr>
                  <w:r w:rsidRPr="00457309">
                    <w:rPr>
                      <w:rFonts w:ascii="Arial" w:eastAsia="Times New Roman" w:hAnsi="Arial" w:cs="Arial"/>
                      <w:sz w:val="24"/>
                      <w:szCs w:val="24"/>
                    </w:rPr>
                    <w:t> </w:t>
                  </w:r>
                </w:p>
              </w:tc>
            </w:tr>
            <w:tr w:rsidR="00457309" w:rsidRPr="00457309">
              <w:trPr>
                <w:jc w:val="center"/>
              </w:trPr>
              <w:tc>
                <w:tcPr>
                  <w:tcW w:w="504" w:type="dxa"/>
                  <w:vMerge w:val="restart"/>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jc w:val="right"/>
                    <w:rPr>
                      <w:rFonts w:ascii="Times New Roman" w:eastAsia="Times New Roman" w:hAnsi="Times New Roman" w:cs="Times New Roman"/>
                      <w:sz w:val="24"/>
                      <w:szCs w:val="24"/>
                    </w:rPr>
                  </w:pPr>
                  <w:r w:rsidRPr="00457309">
                    <w:rPr>
                      <w:rFonts w:ascii="Arial" w:eastAsia="Times New Roman" w:hAnsi="Arial" w:cs="Arial"/>
                      <w:sz w:val="24"/>
                      <w:szCs w:val="24"/>
                    </w:rPr>
                    <w:t>d =</w:t>
                  </w:r>
                </w:p>
              </w:tc>
              <w:tc>
                <w:tcPr>
                  <w:tcW w:w="794" w:type="dxa"/>
                  <w:tcBorders>
                    <w:top w:val="nil"/>
                    <w:left w:val="nil"/>
                    <w:bottom w:val="single" w:sz="4" w:space="0" w:color="auto"/>
                    <w:right w:val="nil"/>
                  </w:tcBorders>
                  <w:tcMar>
                    <w:top w:w="0" w:type="dxa"/>
                    <w:left w:w="108" w:type="dxa"/>
                    <w:bottom w:w="0" w:type="dxa"/>
                    <w:right w:w="108" w:type="dxa"/>
                  </w:tcMar>
                  <w:hideMark/>
                </w:tcPr>
                <w:p w:rsidR="00457309" w:rsidRPr="00457309" w:rsidRDefault="00457309" w:rsidP="00457309">
                  <w:pPr>
                    <w:spacing w:before="100" w:beforeAutospacing="1" w:after="100" w:afterAutospacing="1" w:line="240" w:lineRule="auto"/>
                    <w:rPr>
                      <w:rFonts w:ascii="Times New Roman" w:eastAsia="Times New Roman" w:hAnsi="Times New Roman" w:cs="Times New Roman"/>
                      <w:sz w:val="24"/>
                      <w:szCs w:val="24"/>
                    </w:rPr>
                  </w:pPr>
                  <w:r w:rsidRPr="00457309">
                    <w:rPr>
                      <w:rFonts w:ascii="Arial" w:eastAsia="Times New Roman" w:hAnsi="Arial" w:cs="Arial"/>
                      <w:sz w:val="24"/>
                      <w:szCs w:val="24"/>
                    </w:rPr>
                    <w:t>12210</w:t>
                  </w:r>
                </w:p>
              </w:tc>
              <w:tc>
                <w:tcPr>
                  <w:tcW w:w="5974" w:type="dxa"/>
                  <w:vMerge w:val="restart"/>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240" w:lineRule="auto"/>
                    <w:rPr>
                      <w:rFonts w:ascii="Times New Roman" w:eastAsia="Times New Roman" w:hAnsi="Times New Roman" w:cs="Times New Roman"/>
                      <w:sz w:val="24"/>
                      <w:szCs w:val="24"/>
                    </w:rPr>
                  </w:pPr>
                  <w:r w:rsidRPr="00457309">
                    <w:rPr>
                      <w:rFonts w:ascii="Arial" w:eastAsia="Times New Roman" w:hAnsi="Arial" w:cs="Arial"/>
                      <w:sz w:val="24"/>
                      <w:szCs w:val="24"/>
                    </w:rPr>
                    <w:t>therefore </w:t>
                  </w:r>
                  <w:r w:rsidRPr="00457309">
                    <w:rPr>
                      <w:rFonts w:ascii="Arial" w:eastAsia="Times New Roman" w:hAnsi="Arial" w:cs="Arial"/>
                      <w:b/>
                      <w:bCs/>
                      <w:sz w:val="24"/>
                      <w:szCs w:val="24"/>
                    </w:rPr>
                    <w:t>d = 6.05</w:t>
                  </w:r>
                </w:p>
              </w:tc>
            </w:tr>
            <w:tr w:rsidR="00457309" w:rsidRPr="00457309">
              <w:trPr>
                <w:jc w:val="center"/>
              </w:trPr>
              <w:tc>
                <w:tcPr>
                  <w:tcW w:w="0" w:type="auto"/>
                  <w:vMerge/>
                  <w:vAlign w:val="center"/>
                  <w:hideMark/>
                </w:tcPr>
                <w:p w:rsidR="00457309" w:rsidRPr="00457309" w:rsidRDefault="00457309" w:rsidP="00457309">
                  <w:pPr>
                    <w:spacing w:after="0" w:line="240" w:lineRule="auto"/>
                    <w:rPr>
                      <w:rFonts w:ascii="Times New Roman" w:eastAsia="Times New Roman" w:hAnsi="Times New Roman" w:cs="Times New Roman"/>
                      <w:sz w:val="24"/>
                      <w:szCs w:val="24"/>
                    </w:rPr>
                  </w:pPr>
                </w:p>
              </w:tc>
              <w:tc>
                <w:tcPr>
                  <w:tcW w:w="794" w:type="dxa"/>
                  <w:tcBorders>
                    <w:top w:val="nil"/>
                    <w:left w:val="nil"/>
                    <w:bottom w:val="nil"/>
                    <w:right w:val="nil"/>
                  </w:tcBorders>
                  <w:tcMar>
                    <w:top w:w="0" w:type="dxa"/>
                    <w:left w:w="108" w:type="dxa"/>
                    <w:bottom w:w="0" w:type="dxa"/>
                    <w:right w:w="108" w:type="dxa"/>
                  </w:tcMar>
                  <w:hideMark/>
                </w:tcPr>
                <w:p w:rsidR="00457309" w:rsidRPr="00457309" w:rsidRDefault="00457309" w:rsidP="00457309">
                  <w:pPr>
                    <w:spacing w:before="100" w:beforeAutospacing="1" w:after="100" w:afterAutospacing="1" w:line="240" w:lineRule="auto"/>
                    <w:rPr>
                      <w:rFonts w:ascii="Times New Roman" w:eastAsia="Times New Roman" w:hAnsi="Times New Roman" w:cs="Times New Roman"/>
                      <w:sz w:val="24"/>
                      <w:szCs w:val="24"/>
                    </w:rPr>
                  </w:pPr>
                  <w:r w:rsidRPr="00457309">
                    <w:rPr>
                      <w:rFonts w:ascii="Arial" w:eastAsia="Times New Roman" w:hAnsi="Arial" w:cs="Arial"/>
                      <w:sz w:val="24"/>
                      <w:szCs w:val="24"/>
                    </w:rPr>
                    <w:t>2018</w:t>
                  </w:r>
                </w:p>
              </w:tc>
              <w:tc>
                <w:tcPr>
                  <w:tcW w:w="0" w:type="auto"/>
                  <w:vMerge/>
                  <w:vAlign w:val="center"/>
                  <w:hideMark/>
                </w:tcPr>
                <w:p w:rsidR="00457309" w:rsidRPr="00457309" w:rsidRDefault="00457309" w:rsidP="00457309">
                  <w:pPr>
                    <w:spacing w:after="0" w:line="240" w:lineRule="auto"/>
                    <w:rPr>
                      <w:rFonts w:ascii="Times New Roman" w:eastAsia="Times New Roman" w:hAnsi="Times New Roman" w:cs="Times New Roman"/>
                      <w:sz w:val="24"/>
                      <w:szCs w:val="24"/>
                    </w:rPr>
                  </w:pPr>
                </w:p>
              </w:tc>
            </w:tr>
          </w:tbl>
          <w:p w:rsidR="00457309" w:rsidRPr="00457309" w:rsidRDefault="00457309" w:rsidP="00457309">
            <w:pPr>
              <w:spacing w:after="0" w:line="240" w:lineRule="auto"/>
              <w:rPr>
                <w:rFonts w:ascii="Times New Roman" w:eastAsia="Times New Roman" w:hAnsi="Times New Roman" w:cs="Times New Roman"/>
                <w:sz w:val="24"/>
                <w:szCs w:val="24"/>
              </w:rPr>
            </w:pPr>
          </w:p>
        </w:tc>
      </w:tr>
      <w:tr w:rsidR="00457309" w:rsidRPr="00457309" w:rsidTr="00457309">
        <w:trPr>
          <w:jc w:val="center"/>
        </w:trPr>
        <w:tc>
          <w:tcPr>
            <w:tcW w:w="16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stickleback</w:t>
            </w:r>
          </w:p>
        </w:tc>
        <w:tc>
          <w:tcPr>
            <w:tcW w:w="5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20</w:t>
            </w:r>
          </w:p>
        </w:tc>
        <w:tc>
          <w:tcPr>
            <w:tcW w:w="0" w:type="auto"/>
            <w:vMerge/>
            <w:tcBorders>
              <w:top w:val="nil"/>
              <w:left w:val="nil"/>
              <w:bottom w:val="nil"/>
              <w:right w:val="nil"/>
            </w:tcBorders>
            <w:vAlign w:val="center"/>
            <w:hideMark/>
          </w:tcPr>
          <w:p w:rsidR="00457309" w:rsidRPr="00457309" w:rsidRDefault="00457309" w:rsidP="00457309">
            <w:pPr>
              <w:spacing w:after="0" w:line="240" w:lineRule="auto"/>
              <w:rPr>
                <w:rFonts w:ascii="Times New Roman" w:eastAsia="Times New Roman" w:hAnsi="Times New Roman" w:cs="Times New Roman"/>
                <w:sz w:val="24"/>
                <w:szCs w:val="24"/>
              </w:rPr>
            </w:pPr>
          </w:p>
        </w:tc>
      </w:tr>
      <w:tr w:rsidR="00457309" w:rsidRPr="00457309" w:rsidTr="00457309">
        <w:trPr>
          <w:jc w:val="center"/>
        </w:trPr>
        <w:tc>
          <w:tcPr>
            <w:tcW w:w="16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Leech</w:t>
            </w:r>
          </w:p>
        </w:tc>
        <w:tc>
          <w:tcPr>
            <w:tcW w:w="5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15</w:t>
            </w:r>
          </w:p>
        </w:tc>
        <w:tc>
          <w:tcPr>
            <w:tcW w:w="0" w:type="auto"/>
            <w:vMerge/>
            <w:tcBorders>
              <w:top w:val="nil"/>
              <w:left w:val="nil"/>
              <w:bottom w:val="nil"/>
              <w:right w:val="nil"/>
            </w:tcBorders>
            <w:vAlign w:val="center"/>
            <w:hideMark/>
          </w:tcPr>
          <w:p w:rsidR="00457309" w:rsidRPr="00457309" w:rsidRDefault="00457309" w:rsidP="00457309">
            <w:pPr>
              <w:spacing w:after="0" w:line="240" w:lineRule="auto"/>
              <w:rPr>
                <w:rFonts w:ascii="Times New Roman" w:eastAsia="Times New Roman" w:hAnsi="Times New Roman" w:cs="Times New Roman"/>
                <w:sz w:val="24"/>
                <w:szCs w:val="24"/>
              </w:rPr>
            </w:pPr>
          </w:p>
        </w:tc>
      </w:tr>
      <w:tr w:rsidR="00457309" w:rsidRPr="00457309" w:rsidTr="00457309">
        <w:trPr>
          <w:jc w:val="center"/>
        </w:trPr>
        <w:tc>
          <w:tcPr>
            <w:tcW w:w="16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Great pond snail</w:t>
            </w:r>
          </w:p>
        </w:tc>
        <w:tc>
          <w:tcPr>
            <w:tcW w:w="5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20</w:t>
            </w:r>
          </w:p>
        </w:tc>
        <w:tc>
          <w:tcPr>
            <w:tcW w:w="0" w:type="auto"/>
            <w:vMerge/>
            <w:tcBorders>
              <w:top w:val="nil"/>
              <w:left w:val="nil"/>
              <w:bottom w:val="nil"/>
              <w:right w:val="nil"/>
            </w:tcBorders>
            <w:vAlign w:val="center"/>
            <w:hideMark/>
          </w:tcPr>
          <w:p w:rsidR="00457309" w:rsidRPr="00457309" w:rsidRDefault="00457309" w:rsidP="00457309">
            <w:pPr>
              <w:spacing w:after="0" w:line="240" w:lineRule="auto"/>
              <w:rPr>
                <w:rFonts w:ascii="Times New Roman" w:eastAsia="Times New Roman" w:hAnsi="Times New Roman" w:cs="Times New Roman"/>
                <w:sz w:val="24"/>
                <w:szCs w:val="24"/>
              </w:rPr>
            </w:pPr>
          </w:p>
        </w:tc>
      </w:tr>
      <w:tr w:rsidR="00457309" w:rsidRPr="00457309" w:rsidTr="00457309">
        <w:trPr>
          <w:jc w:val="center"/>
        </w:trPr>
        <w:tc>
          <w:tcPr>
            <w:tcW w:w="16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Dragon fly larva</w:t>
            </w:r>
          </w:p>
        </w:tc>
        <w:tc>
          <w:tcPr>
            <w:tcW w:w="5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2</w:t>
            </w:r>
          </w:p>
        </w:tc>
        <w:tc>
          <w:tcPr>
            <w:tcW w:w="0" w:type="auto"/>
            <w:vMerge/>
            <w:tcBorders>
              <w:top w:val="nil"/>
              <w:left w:val="nil"/>
              <w:bottom w:val="nil"/>
              <w:right w:val="nil"/>
            </w:tcBorders>
            <w:vAlign w:val="center"/>
            <w:hideMark/>
          </w:tcPr>
          <w:p w:rsidR="00457309" w:rsidRPr="00457309" w:rsidRDefault="00457309" w:rsidP="00457309">
            <w:pPr>
              <w:spacing w:after="0" w:line="240" w:lineRule="auto"/>
              <w:rPr>
                <w:rFonts w:ascii="Times New Roman" w:eastAsia="Times New Roman" w:hAnsi="Times New Roman" w:cs="Times New Roman"/>
                <w:sz w:val="24"/>
                <w:szCs w:val="24"/>
              </w:rPr>
            </w:pPr>
          </w:p>
        </w:tc>
      </w:tr>
      <w:tr w:rsidR="00457309" w:rsidRPr="00457309" w:rsidTr="00457309">
        <w:trPr>
          <w:jc w:val="center"/>
        </w:trPr>
        <w:tc>
          <w:tcPr>
            <w:tcW w:w="16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Stonefly larva</w:t>
            </w:r>
          </w:p>
        </w:tc>
        <w:tc>
          <w:tcPr>
            <w:tcW w:w="5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10</w:t>
            </w:r>
          </w:p>
        </w:tc>
        <w:tc>
          <w:tcPr>
            <w:tcW w:w="0" w:type="auto"/>
            <w:vMerge/>
            <w:tcBorders>
              <w:top w:val="nil"/>
              <w:left w:val="nil"/>
              <w:bottom w:val="nil"/>
              <w:right w:val="nil"/>
            </w:tcBorders>
            <w:vAlign w:val="center"/>
            <w:hideMark/>
          </w:tcPr>
          <w:p w:rsidR="00457309" w:rsidRPr="00457309" w:rsidRDefault="00457309" w:rsidP="00457309">
            <w:pPr>
              <w:spacing w:after="0" w:line="240" w:lineRule="auto"/>
              <w:rPr>
                <w:rFonts w:ascii="Times New Roman" w:eastAsia="Times New Roman" w:hAnsi="Times New Roman" w:cs="Times New Roman"/>
                <w:sz w:val="24"/>
                <w:szCs w:val="24"/>
              </w:rPr>
            </w:pPr>
          </w:p>
        </w:tc>
      </w:tr>
      <w:tr w:rsidR="00457309" w:rsidRPr="00457309" w:rsidTr="00457309">
        <w:trPr>
          <w:jc w:val="center"/>
        </w:trPr>
        <w:tc>
          <w:tcPr>
            <w:tcW w:w="16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Water boatman</w:t>
            </w:r>
          </w:p>
        </w:tc>
        <w:tc>
          <w:tcPr>
            <w:tcW w:w="5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6</w:t>
            </w:r>
          </w:p>
        </w:tc>
        <w:tc>
          <w:tcPr>
            <w:tcW w:w="0" w:type="auto"/>
            <w:vMerge/>
            <w:tcBorders>
              <w:top w:val="nil"/>
              <w:left w:val="nil"/>
              <w:bottom w:val="nil"/>
              <w:right w:val="nil"/>
            </w:tcBorders>
            <w:vAlign w:val="center"/>
            <w:hideMark/>
          </w:tcPr>
          <w:p w:rsidR="00457309" w:rsidRPr="00457309" w:rsidRDefault="00457309" w:rsidP="00457309">
            <w:pPr>
              <w:spacing w:after="0" w:line="240" w:lineRule="auto"/>
              <w:rPr>
                <w:rFonts w:ascii="Times New Roman" w:eastAsia="Times New Roman" w:hAnsi="Times New Roman" w:cs="Times New Roman"/>
                <w:sz w:val="24"/>
                <w:szCs w:val="24"/>
              </w:rPr>
            </w:pPr>
          </w:p>
        </w:tc>
      </w:tr>
      <w:tr w:rsidR="00457309" w:rsidRPr="00457309" w:rsidTr="00457309">
        <w:trPr>
          <w:jc w:val="center"/>
        </w:trPr>
        <w:tc>
          <w:tcPr>
            <w:tcW w:w="16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rPr>
            </w:pPr>
            <w:proofErr w:type="spellStart"/>
            <w:r w:rsidRPr="00457309">
              <w:rPr>
                <w:rFonts w:ascii="Arial" w:eastAsia="Times New Roman" w:hAnsi="Arial" w:cs="Arial"/>
                <w:sz w:val="24"/>
                <w:szCs w:val="24"/>
              </w:rPr>
              <w:t>Caddisfly</w:t>
            </w:r>
            <w:proofErr w:type="spellEnd"/>
            <w:r w:rsidRPr="00457309">
              <w:rPr>
                <w:rFonts w:ascii="Arial" w:eastAsia="Times New Roman" w:hAnsi="Arial" w:cs="Arial"/>
                <w:sz w:val="24"/>
                <w:szCs w:val="24"/>
              </w:rPr>
              <w:t xml:space="preserve"> larva</w:t>
            </w:r>
          </w:p>
        </w:tc>
        <w:tc>
          <w:tcPr>
            <w:tcW w:w="5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30</w:t>
            </w:r>
          </w:p>
        </w:tc>
        <w:tc>
          <w:tcPr>
            <w:tcW w:w="0" w:type="auto"/>
            <w:vMerge/>
            <w:tcBorders>
              <w:top w:val="nil"/>
              <w:left w:val="nil"/>
              <w:bottom w:val="nil"/>
              <w:right w:val="nil"/>
            </w:tcBorders>
            <w:vAlign w:val="center"/>
            <w:hideMark/>
          </w:tcPr>
          <w:p w:rsidR="00457309" w:rsidRPr="00457309" w:rsidRDefault="00457309" w:rsidP="00457309">
            <w:pPr>
              <w:spacing w:after="0" w:line="240" w:lineRule="auto"/>
              <w:rPr>
                <w:rFonts w:ascii="Times New Roman" w:eastAsia="Times New Roman" w:hAnsi="Times New Roman" w:cs="Times New Roman"/>
                <w:sz w:val="24"/>
                <w:szCs w:val="24"/>
              </w:rPr>
            </w:pPr>
          </w:p>
        </w:tc>
      </w:tr>
      <w:tr w:rsidR="00457309" w:rsidRPr="00457309" w:rsidTr="00457309">
        <w:trPr>
          <w:jc w:val="center"/>
        </w:trPr>
        <w:tc>
          <w:tcPr>
            <w:tcW w:w="16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jc w:val="right"/>
              <w:rPr>
                <w:rFonts w:ascii="Times New Roman" w:eastAsia="Times New Roman" w:hAnsi="Times New Roman" w:cs="Times New Roman"/>
                <w:sz w:val="24"/>
                <w:szCs w:val="24"/>
              </w:rPr>
            </w:pPr>
            <w:r w:rsidRPr="00457309">
              <w:rPr>
                <w:rFonts w:ascii="Arial" w:eastAsia="Times New Roman" w:hAnsi="Arial" w:cs="Arial"/>
                <w:b/>
                <w:bCs/>
                <w:sz w:val="24"/>
                <w:szCs w:val="24"/>
              </w:rPr>
              <w:t>N =</w:t>
            </w:r>
          </w:p>
        </w:tc>
        <w:tc>
          <w:tcPr>
            <w:tcW w:w="5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rPr>
            </w:pPr>
            <w:r w:rsidRPr="00457309">
              <w:rPr>
                <w:rFonts w:ascii="Arial" w:eastAsia="Times New Roman" w:hAnsi="Arial" w:cs="Arial"/>
                <w:b/>
                <w:bCs/>
                <w:sz w:val="24"/>
                <w:szCs w:val="24"/>
              </w:rPr>
              <w:t>111</w:t>
            </w:r>
          </w:p>
        </w:tc>
        <w:tc>
          <w:tcPr>
            <w:tcW w:w="0" w:type="auto"/>
            <w:vMerge/>
            <w:tcBorders>
              <w:top w:val="nil"/>
              <w:left w:val="nil"/>
              <w:bottom w:val="nil"/>
              <w:right w:val="nil"/>
            </w:tcBorders>
            <w:vAlign w:val="center"/>
            <w:hideMark/>
          </w:tcPr>
          <w:p w:rsidR="00457309" w:rsidRPr="00457309" w:rsidRDefault="00457309" w:rsidP="00457309">
            <w:pPr>
              <w:spacing w:after="0" w:line="240" w:lineRule="auto"/>
              <w:rPr>
                <w:rFonts w:ascii="Times New Roman" w:eastAsia="Times New Roman" w:hAnsi="Times New Roman" w:cs="Times New Roman"/>
                <w:sz w:val="24"/>
                <w:szCs w:val="24"/>
              </w:rPr>
            </w:pPr>
          </w:p>
        </w:tc>
      </w:tr>
    </w:tbl>
    <w:p w:rsidR="00457309" w:rsidRDefault="00457309" w:rsidP="00457309">
      <w:pPr>
        <w:spacing w:before="100" w:beforeAutospacing="1" w:after="100" w:afterAutospacing="1" w:line="360" w:lineRule="atLeast"/>
        <w:rPr>
          <w:rFonts w:ascii="Arial" w:eastAsia="Times New Roman" w:hAnsi="Arial" w:cs="Arial"/>
          <w:sz w:val="24"/>
          <w:szCs w:val="24"/>
          <w:shd w:val="clear" w:color="auto" w:fill="E4FFCA"/>
        </w:rPr>
      </w:pPr>
    </w:p>
    <w:p w:rsidR="00457309" w:rsidRDefault="00457309" w:rsidP="00457309">
      <w:pPr>
        <w:spacing w:before="100" w:beforeAutospacing="1" w:after="100" w:afterAutospacing="1" w:line="360" w:lineRule="atLeast"/>
        <w:rPr>
          <w:rFonts w:ascii="Arial" w:eastAsia="Times New Roman" w:hAnsi="Arial" w:cs="Arial"/>
          <w:sz w:val="24"/>
          <w:szCs w:val="24"/>
          <w:shd w:val="clear" w:color="auto" w:fill="E4FFCA"/>
        </w:rPr>
      </w:pPr>
    </w:p>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lastRenderedPageBreak/>
        <w:t> In another pond there were:</w:t>
      </w:r>
    </w:p>
    <w:tbl>
      <w:tblPr>
        <w:tblW w:w="0" w:type="auto"/>
        <w:jc w:val="center"/>
        <w:tblInd w:w="-180" w:type="dxa"/>
        <w:tblCellMar>
          <w:left w:w="0" w:type="dxa"/>
          <w:right w:w="0" w:type="dxa"/>
        </w:tblCellMar>
        <w:tblLook w:val="04A0"/>
      </w:tblPr>
      <w:tblGrid>
        <w:gridCol w:w="1728"/>
        <w:gridCol w:w="576"/>
        <w:gridCol w:w="7121"/>
      </w:tblGrid>
      <w:tr w:rsidR="00457309" w:rsidRPr="00457309" w:rsidTr="00457309">
        <w:trPr>
          <w:jc w:val="center"/>
        </w:trPr>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crested newt</w:t>
            </w:r>
          </w:p>
        </w:tc>
        <w:tc>
          <w:tcPr>
            <w:tcW w:w="5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45</w:t>
            </w:r>
          </w:p>
        </w:tc>
        <w:tc>
          <w:tcPr>
            <w:tcW w:w="7121"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57309" w:rsidRPr="00457309" w:rsidRDefault="00457309" w:rsidP="00457309">
            <w:pPr>
              <w:spacing w:after="0"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d  = 2.6</w:t>
            </w:r>
          </w:p>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 Comparing both indices, 6.05 is an indicator of greater diversity.  The higher number indicates greater diversity</w:t>
            </w:r>
          </w:p>
        </w:tc>
      </w:tr>
      <w:tr w:rsidR="00457309" w:rsidRPr="00457309" w:rsidTr="00457309">
        <w:trPr>
          <w:jc w:val="center"/>
        </w:trPr>
        <w:tc>
          <w:tcPr>
            <w:tcW w:w="172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stickleback</w:t>
            </w:r>
          </w:p>
        </w:tc>
        <w:tc>
          <w:tcPr>
            <w:tcW w:w="5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4</w:t>
            </w:r>
          </w:p>
        </w:tc>
        <w:tc>
          <w:tcPr>
            <w:tcW w:w="0" w:type="auto"/>
            <w:vMerge/>
            <w:tcBorders>
              <w:top w:val="single" w:sz="4" w:space="0" w:color="auto"/>
              <w:left w:val="nil"/>
              <w:bottom w:val="single" w:sz="4" w:space="0" w:color="auto"/>
              <w:right w:val="single" w:sz="4" w:space="0" w:color="auto"/>
            </w:tcBorders>
            <w:vAlign w:val="center"/>
            <w:hideMark/>
          </w:tcPr>
          <w:p w:rsidR="00457309" w:rsidRPr="00457309" w:rsidRDefault="00457309" w:rsidP="00457309">
            <w:pPr>
              <w:spacing w:after="0" w:line="240" w:lineRule="auto"/>
              <w:rPr>
                <w:rFonts w:ascii="Times New Roman" w:eastAsia="Times New Roman" w:hAnsi="Times New Roman" w:cs="Times New Roman"/>
                <w:sz w:val="24"/>
                <w:szCs w:val="24"/>
              </w:rPr>
            </w:pPr>
          </w:p>
        </w:tc>
      </w:tr>
      <w:tr w:rsidR="00457309" w:rsidRPr="00457309" w:rsidTr="00457309">
        <w:trPr>
          <w:jc w:val="center"/>
        </w:trPr>
        <w:tc>
          <w:tcPr>
            <w:tcW w:w="172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Leech</w:t>
            </w:r>
          </w:p>
        </w:tc>
        <w:tc>
          <w:tcPr>
            <w:tcW w:w="5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18</w:t>
            </w:r>
          </w:p>
        </w:tc>
        <w:tc>
          <w:tcPr>
            <w:tcW w:w="0" w:type="auto"/>
            <w:vMerge/>
            <w:tcBorders>
              <w:top w:val="single" w:sz="4" w:space="0" w:color="auto"/>
              <w:left w:val="nil"/>
              <w:bottom w:val="single" w:sz="4" w:space="0" w:color="auto"/>
              <w:right w:val="single" w:sz="4" w:space="0" w:color="auto"/>
            </w:tcBorders>
            <w:vAlign w:val="center"/>
            <w:hideMark/>
          </w:tcPr>
          <w:p w:rsidR="00457309" w:rsidRPr="00457309" w:rsidRDefault="00457309" w:rsidP="00457309">
            <w:pPr>
              <w:spacing w:after="0" w:line="240" w:lineRule="auto"/>
              <w:rPr>
                <w:rFonts w:ascii="Times New Roman" w:eastAsia="Times New Roman" w:hAnsi="Times New Roman" w:cs="Times New Roman"/>
                <w:sz w:val="24"/>
                <w:szCs w:val="24"/>
              </w:rPr>
            </w:pPr>
          </w:p>
        </w:tc>
      </w:tr>
      <w:tr w:rsidR="00457309" w:rsidRPr="00457309" w:rsidTr="00457309">
        <w:trPr>
          <w:jc w:val="center"/>
        </w:trPr>
        <w:tc>
          <w:tcPr>
            <w:tcW w:w="172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Great pond snail</w:t>
            </w:r>
          </w:p>
        </w:tc>
        <w:tc>
          <w:tcPr>
            <w:tcW w:w="5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t>10</w:t>
            </w:r>
          </w:p>
        </w:tc>
        <w:tc>
          <w:tcPr>
            <w:tcW w:w="0" w:type="auto"/>
            <w:vMerge/>
            <w:tcBorders>
              <w:top w:val="single" w:sz="4" w:space="0" w:color="auto"/>
              <w:left w:val="nil"/>
              <w:bottom w:val="single" w:sz="4" w:space="0" w:color="auto"/>
              <w:right w:val="single" w:sz="4" w:space="0" w:color="auto"/>
            </w:tcBorders>
            <w:vAlign w:val="center"/>
            <w:hideMark/>
          </w:tcPr>
          <w:p w:rsidR="00457309" w:rsidRPr="00457309" w:rsidRDefault="00457309" w:rsidP="00457309">
            <w:pPr>
              <w:spacing w:after="0" w:line="240" w:lineRule="auto"/>
              <w:rPr>
                <w:rFonts w:ascii="Times New Roman" w:eastAsia="Times New Roman" w:hAnsi="Times New Roman" w:cs="Times New Roman"/>
                <w:sz w:val="24"/>
                <w:szCs w:val="24"/>
              </w:rPr>
            </w:pPr>
          </w:p>
        </w:tc>
      </w:tr>
    </w:tbl>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 In</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extreme environments</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the diversity of organisms is usually</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low</w:t>
      </w:r>
      <w:r w:rsidRPr="00457309">
        <w:rPr>
          <w:rFonts w:ascii="Arial" w:eastAsia="Times New Roman" w:hAnsi="Arial" w:cs="Arial"/>
          <w:sz w:val="24"/>
          <w:szCs w:val="24"/>
          <w:u w:val="single"/>
        </w:rPr>
        <w:t> </w:t>
      </w:r>
      <w:r w:rsidRPr="00457309">
        <w:rPr>
          <w:rFonts w:ascii="Arial" w:eastAsia="Times New Roman" w:hAnsi="Arial" w:cs="Arial"/>
          <w:sz w:val="24"/>
          <w:szCs w:val="24"/>
          <w:shd w:val="clear" w:color="auto" w:fill="E4FFCA"/>
        </w:rPr>
        <w:t>(has a low index number).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This may result in an unstable ecosystem in which populations are usually dominated by</w:t>
      </w:r>
      <w:r w:rsidRPr="00457309">
        <w:rPr>
          <w:rFonts w:ascii="Arial" w:eastAsia="Times New Roman" w:hAnsi="Arial" w:cs="Arial"/>
          <w:sz w:val="24"/>
          <w:szCs w:val="24"/>
        </w:rPr>
        <w:t> </w:t>
      </w:r>
      <w:proofErr w:type="spellStart"/>
      <w:r w:rsidRPr="00457309">
        <w:rPr>
          <w:rFonts w:ascii="Arial" w:eastAsia="Times New Roman" w:hAnsi="Arial" w:cs="Arial"/>
          <w:sz w:val="24"/>
          <w:szCs w:val="24"/>
          <w:u w:val="single"/>
          <w:shd w:val="clear" w:color="auto" w:fill="E4FFCA"/>
        </w:rPr>
        <w:t>abiotic</w:t>
      </w:r>
      <w:proofErr w:type="spellEnd"/>
      <w:r w:rsidRPr="00457309">
        <w:rPr>
          <w:rFonts w:ascii="Arial" w:eastAsia="Times New Roman" w:hAnsi="Arial" w:cs="Arial"/>
          <w:sz w:val="24"/>
          <w:szCs w:val="24"/>
          <w:u w:val="single"/>
          <w:shd w:val="clear" w:color="auto" w:fill="E4FFCA"/>
        </w:rPr>
        <w:t xml:space="preserve"> factors</w:t>
      </w:r>
      <w:r w:rsidRPr="00457309">
        <w:rPr>
          <w:rFonts w:ascii="Arial" w:eastAsia="Times New Roman" w:hAnsi="Arial" w:cs="Arial"/>
          <w:sz w:val="24"/>
          <w:szCs w:val="24"/>
          <w:shd w:val="clear" w:color="auto" w:fill="E4FFCA"/>
        </w:rPr>
        <w:t xml:space="preserve">. The </w:t>
      </w:r>
      <w:proofErr w:type="spellStart"/>
      <w:r w:rsidRPr="00457309">
        <w:rPr>
          <w:rFonts w:ascii="Arial" w:eastAsia="Times New Roman" w:hAnsi="Arial" w:cs="Arial"/>
          <w:sz w:val="24"/>
          <w:szCs w:val="24"/>
          <w:shd w:val="clear" w:color="auto" w:fill="E4FFCA"/>
        </w:rPr>
        <w:t>abiotic</w:t>
      </w:r>
      <w:proofErr w:type="spellEnd"/>
      <w:r w:rsidRPr="00457309">
        <w:rPr>
          <w:rFonts w:ascii="Arial" w:eastAsia="Times New Roman" w:hAnsi="Arial" w:cs="Arial"/>
          <w:sz w:val="24"/>
          <w:szCs w:val="24"/>
          <w:shd w:val="clear" w:color="auto" w:fill="E4FFCA"/>
        </w:rPr>
        <w:t xml:space="preserve"> factor(s) are extreme and few species have adaptations allowing them to survive.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Therefore food webs are relatively simple, with few food chains, or connections between them – because few producers survive.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This can produce an unstable ecosystem because a change in the population of one species can cause big changes in populations of other species.</w:t>
      </w:r>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In</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less hostile environments</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the diversity of organisms is usually</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high</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(high index number).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This may result in a stable ecosystem in which populations are usually dominated by</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biotic factors</w:t>
      </w:r>
      <w:r w:rsidRPr="00457309">
        <w:rPr>
          <w:rFonts w:ascii="Arial" w:eastAsia="Times New Roman" w:hAnsi="Arial" w:cs="Arial"/>
          <w:sz w:val="24"/>
          <w:szCs w:val="24"/>
          <w:shd w:val="clear" w:color="auto" w:fill="E4FFCA"/>
        </w:rPr>
        <w:t xml:space="preserve">, and </w:t>
      </w:r>
      <w:proofErr w:type="spellStart"/>
      <w:r w:rsidRPr="00457309">
        <w:rPr>
          <w:rFonts w:ascii="Arial" w:eastAsia="Times New Roman" w:hAnsi="Arial" w:cs="Arial"/>
          <w:sz w:val="24"/>
          <w:szCs w:val="24"/>
          <w:shd w:val="clear" w:color="auto" w:fill="E4FFCA"/>
        </w:rPr>
        <w:t>abiotic</w:t>
      </w:r>
      <w:proofErr w:type="spellEnd"/>
      <w:r w:rsidRPr="00457309">
        <w:rPr>
          <w:rFonts w:ascii="Arial" w:eastAsia="Times New Roman" w:hAnsi="Arial" w:cs="Arial"/>
          <w:sz w:val="24"/>
          <w:szCs w:val="24"/>
          <w:shd w:val="clear" w:color="auto" w:fill="E4FFCA"/>
        </w:rPr>
        <w:t xml:space="preserve"> factors are not extreme.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Many species have adaptations that allow them to survive, including many plants/producers. </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Therefore food webs are complex, with many inter-connected food chains. This results in a stable ecosystem because if the population of one species changes, there are alternative food sources for populations of other species.</w:t>
      </w:r>
      <w:r w:rsidRPr="00457309">
        <w:rPr>
          <w:rFonts w:ascii="Arial" w:eastAsia="Times New Roman" w:hAnsi="Arial" w:cs="Arial"/>
          <w:sz w:val="24"/>
          <w:szCs w:val="24"/>
          <w:shd w:val="clear" w:color="auto" w:fill="E4FFCA"/>
        </w:rPr>
        <w:br/>
      </w:r>
    </w:p>
    <w:p w:rsidR="00457309" w:rsidRDefault="00457309" w:rsidP="00457309">
      <w:pPr>
        <w:spacing w:before="100" w:beforeAutospacing="1" w:after="100" w:afterAutospacing="1" w:line="540" w:lineRule="atLeast"/>
        <w:outlineLvl w:val="1"/>
        <w:rPr>
          <w:rFonts w:ascii="Arial" w:eastAsia="Times New Roman" w:hAnsi="Arial" w:cs="Arial"/>
          <w:b/>
          <w:bCs/>
          <w:sz w:val="24"/>
          <w:szCs w:val="24"/>
          <w:shd w:val="clear" w:color="auto" w:fill="E4FFCA"/>
        </w:rPr>
      </w:pPr>
      <w:bookmarkStart w:id="6" w:name="Population_Ecology"/>
    </w:p>
    <w:p w:rsidR="00457309" w:rsidRDefault="00457309" w:rsidP="00457309">
      <w:pPr>
        <w:spacing w:before="100" w:beforeAutospacing="1" w:after="100" w:afterAutospacing="1" w:line="540" w:lineRule="atLeast"/>
        <w:outlineLvl w:val="1"/>
        <w:rPr>
          <w:rFonts w:ascii="Arial" w:eastAsia="Times New Roman" w:hAnsi="Arial" w:cs="Arial"/>
          <w:b/>
          <w:bCs/>
          <w:sz w:val="24"/>
          <w:szCs w:val="24"/>
          <w:shd w:val="clear" w:color="auto" w:fill="E4FFCA"/>
        </w:rPr>
      </w:pPr>
    </w:p>
    <w:p w:rsidR="00457309" w:rsidRDefault="00457309" w:rsidP="00457309">
      <w:pPr>
        <w:spacing w:before="100" w:beforeAutospacing="1" w:after="100" w:afterAutospacing="1" w:line="540" w:lineRule="atLeast"/>
        <w:outlineLvl w:val="1"/>
        <w:rPr>
          <w:rFonts w:ascii="Arial" w:eastAsia="Times New Roman" w:hAnsi="Arial" w:cs="Arial"/>
          <w:b/>
          <w:bCs/>
          <w:sz w:val="24"/>
          <w:szCs w:val="24"/>
          <w:shd w:val="clear" w:color="auto" w:fill="E4FFCA"/>
        </w:rPr>
      </w:pPr>
    </w:p>
    <w:p w:rsidR="00457309" w:rsidRDefault="00457309" w:rsidP="00457309">
      <w:pPr>
        <w:spacing w:before="100" w:beforeAutospacing="1" w:after="100" w:afterAutospacing="1" w:line="540" w:lineRule="atLeast"/>
        <w:outlineLvl w:val="1"/>
        <w:rPr>
          <w:rFonts w:ascii="Arial" w:eastAsia="Times New Roman" w:hAnsi="Arial" w:cs="Arial"/>
          <w:b/>
          <w:bCs/>
          <w:sz w:val="24"/>
          <w:szCs w:val="24"/>
          <w:shd w:val="clear" w:color="auto" w:fill="E4FFCA"/>
        </w:rPr>
      </w:pPr>
    </w:p>
    <w:p w:rsidR="00457309" w:rsidRDefault="00457309" w:rsidP="00457309">
      <w:pPr>
        <w:spacing w:before="100" w:beforeAutospacing="1" w:after="100" w:afterAutospacing="1" w:line="540" w:lineRule="atLeast"/>
        <w:outlineLvl w:val="1"/>
        <w:rPr>
          <w:rFonts w:ascii="Arial" w:eastAsia="Times New Roman" w:hAnsi="Arial" w:cs="Arial"/>
          <w:b/>
          <w:bCs/>
          <w:sz w:val="24"/>
          <w:szCs w:val="24"/>
          <w:shd w:val="clear" w:color="auto" w:fill="E4FFCA"/>
        </w:rPr>
      </w:pPr>
    </w:p>
    <w:p w:rsidR="00457309" w:rsidRPr="00457309" w:rsidRDefault="00457309" w:rsidP="00457309">
      <w:pPr>
        <w:spacing w:before="100" w:beforeAutospacing="1" w:after="100" w:afterAutospacing="1" w:line="540" w:lineRule="atLeast"/>
        <w:outlineLvl w:val="1"/>
        <w:rPr>
          <w:rFonts w:ascii="Times New Roman" w:eastAsia="Times New Roman" w:hAnsi="Times New Roman" w:cs="Times New Roman"/>
          <w:b/>
          <w:bCs/>
          <w:sz w:val="24"/>
          <w:szCs w:val="24"/>
          <w:shd w:val="clear" w:color="auto" w:fill="E4FFCA"/>
        </w:rPr>
      </w:pPr>
      <w:r w:rsidRPr="00457309">
        <w:rPr>
          <w:rFonts w:ascii="Arial" w:eastAsia="Times New Roman" w:hAnsi="Arial" w:cs="Arial"/>
          <w:b/>
          <w:bCs/>
          <w:sz w:val="24"/>
          <w:szCs w:val="24"/>
          <w:shd w:val="clear" w:color="auto" w:fill="E4FFCA"/>
        </w:rPr>
        <w:lastRenderedPageBreak/>
        <w:t>Population Ecology</w:t>
      </w:r>
      <w:bookmarkEnd w:id="6"/>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Population Ecology is concerned with the question: why is a population the size it is? This means understanding the various factors that affect the population.</w:t>
      </w:r>
    </w:p>
    <w:p w:rsidR="00457309" w:rsidRPr="00457309" w:rsidRDefault="00457309" w:rsidP="00457309">
      <w:pPr>
        <w:spacing w:before="100" w:beforeAutospacing="1" w:after="100" w:afterAutospacing="1" w:line="240" w:lineRule="auto"/>
        <w:jc w:val="both"/>
        <w:outlineLvl w:val="2"/>
        <w:rPr>
          <w:rFonts w:ascii="Times New Roman" w:eastAsia="Times New Roman" w:hAnsi="Times New Roman" w:cs="Times New Roman"/>
          <w:b/>
          <w:bCs/>
          <w:sz w:val="24"/>
          <w:szCs w:val="24"/>
          <w:shd w:val="clear" w:color="auto" w:fill="E4FFCA"/>
        </w:rPr>
      </w:pPr>
      <w:bookmarkStart w:id="7" w:name="Population_Growth"/>
      <w:r w:rsidRPr="00457309">
        <w:rPr>
          <w:rFonts w:ascii="Arial" w:eastAsia="Times New Roman" w:hAnsi="Arial" w:cs="Arial"/>
          <w:b/>
          <w:bCs/>
          <w:sz w:val="24"/>
          <w:szCs w:val="24"/>
          <w:shd w:val="clear" w:color="auto" w:fill="E4FFCA"/>
        </w:rPr>
        <w:t>Population Growth</w:t>
      </w:r>
      <w:bookmarkEnd w:id="7"/>
    </w:p>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When a species is introduced into a new environment its population grows in a characteristic way. This</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growth curve</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is often seen experimentally, for example bees in a hive, sheep in Tasmania, bacteria in culture. The curve is called a</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logistic</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or</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sigmoid growth curve</w:t>
      </w:r>
      <w:r w:rsidRPr="00457309">
        <w:rPr>
          <w:rFonts w:ascii="Arial" w:eastAsia="Times New Roman" w:hAnsi="Arial" w:cs="Arial"/>
          <w:sz w:val="24"/>
          <w:szCs w:val="24"/>
          <w:shd w:val="clear" w:color="auto" w:fill="E4FFCA"/>
        </w:rPr>
        <w:t>.</w:t>
      </w:r>
    </w:p>
    <w:p w:rsidR="00457309" w:rsidRPr="00457309" w:rsidRDefault="00457309" w:rsidP="00457309">
      <w:pPr>
        <w:spacing w:before="100" w:beforeAutospacing="1" w:after="100" w:afterAutospacing="1" w:line="240" w:lineRule="atLeast"/>
        <w:jc w:val="center"/>
        <w:rPr>
          <w:rFonts w:ascii="Times New Roman" w:eastAsia="Times New Roman" w:hAnsi="Times New Roman" w:cs="Times New Roman"/>
          <w:sz w:val="24"/>
          <w:szCs w:val="24"/>
          <w:shd w:val="clear" w:color="auto" w:fill="E4FFCA"/>
        </w:rPr>
      </w:pPr>
      <w:r w:rsidRPr="00457309">
        <w:rPr>
          <w:rFonts w:ascii="Arial" w:eastAsia="Times New Roman" w:hAnsi="Arial" w:cs="Arial"/>
          <w:noProof/>
          <w:sz w:val="24"/>
          <w:szCs w:val="24"/>
          <w:shd w:val="clear" w:color="auto" w:fill="E4FFCA"/>
        </w:rPr>
        <w:drawing>
          <wp:inline distT="0" distB="0" distL="0" distR="0">
            <wp:extent cx="2352675" cy="1581150"/>
            <wp:effectExtent l="19050" t="0" r="0" b="0"/>
            <wp:docPr id="2" name="Picture 2" descr="http://www.biologymad.com/Ecology/ecolo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mad.com/Ecology/ecolog4.gif"/>
                    <pic:cNvPicPr>
                      <a:picLocks noChangeAspect="1" noChangeArrowheads="1"/>
                    </pic:cNvPicPr>
                  </pic:nvPicPr>
                  <pic:blipFill>
                    <a:blip r:embed="rId6" cstate="print"/>
                    <a:srcRect/>
                    <a:stretch>
                      <a:fillRect/>
                    </a:stretch>
                  </pic:blipFill>
                  <pic:spPr bwMode="auto">
                    <a:xfrm>
                      <a:off x="0" y="0"/>
                      <a:ext cx="2352675" cy="1581150"/>
                    </a:xfrm>
                    <a:prstGeom prst="rect">
                      <a:avLst/>
                    </a:prstGeom>
                    <a:noFill/>
                    <a:ln w="9525">
                      <a:noFill/>
                      <a:miter lim="800000"/>
                      <a:headEnd/>
                      <a:tailEnd/>
                    </a:ln>
                  </pic:spPr>
                </pic:pic>
              </a:graphicData>
            </a:graphic>
          </wp:inline>
        </w:drawing>
      </w:r>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The growth curve has three phases, with different factors being responsible for the shape of each phase. The actual factors depend on the ecosystem, and this can be illustrated by considering two contrasting examples: yeast in a flask (reproducing asexually), and rabbits in a field (reproducing sexually).</w:t>
      </w:r>
    </w:p>
    <w:tbl>
      <w:tblPr>
        <w:tblW w:w="0" w:type="auto"/>
        <w:jc w:val="center"/>
        <w:tblCellMar>
          <w:left w:w="0" w:type="dxa"/>
          <w:right w:w="0" w:type="dxa"/>
        </w:tblCellMar>
        <w:tblLook w:val="04A0"/>
      </w:tblPr>
      <w:tblGrid>
        <w:gridCol w:w="1836"/>
        <w:gridCol w:w="3636"/>
        <w:gridCol w:w="3636"/>
      </w:tblGrid>
      <w:tr w:rsidR="00457309" w:rsidRPr="00457309" w:rsidTr="00457309">
        <w:trPr>
          <w:jc w:val="center"/>
        </w:trPr>
        <w:tc>
          <w:tcPr>
            <w:tcW w:w="1836" w:type="dxa"/>
            <w:tcMar>
              <w:top w:w="0" w:type="dxa"/>
              <w:left w:w="108" w:type="dxa"/>
              <w:bottom w:w="0" w:type="dxa"/>
              <w:right w:w="108" w:type="dxa"/>
            </w:tcMar>
            <w:hideMark/>
          </w:tcPr>
          <w:p w:rsidR="00457309" w:rsidRPr="00457309" w:rsidRDefault="00457309" w:rsidP="00457309">
            <w:pPr>
              <w:spacing w:before="100" w:beforeAutospacing="1" w:after="100" w:afterAutospacing="1" w:line="360" w:lineRule="atLeast"/>
              <w:ind w:left="270" w:hanging="270"/>
              <w:jc w:val="center"/>
              <w:rPr>
                <w:rFonts w:ascii="Times New Roman" w:eastAsia="Times New Roman" w:hAnsi="Times New Roman" w:cs="Times New Roman"/>
                <w:sz w:val="24"/>
                <w:szCs w:val="24"/>
              </w:rPr>
            </w:pPr>
            <w:r w:rsidRPr="00457309">
              <w:rPr>
                <w:rFonts w:ascii="Arial" w:eastAsia="Times New Roman" w:hAnsi="Arial" w:cs="Arial"/>
                <w:sz w:val="24"/>
                <w:szCs w:val="24"/>
              </w:rPr>
              <w:t> </w:t>
            </w:r>
          </w:p>
        </w:tc>
        <w:tc>
          <w:tcPr>
            <w:tcW w:w="3636" w:type="dxa"/>
            <w:tcBorders>
              <w:top w:val="nil"/>
              <w:left w:val="dotted" w:sz="4" w:space="0" w:color="auto"/>
              <w:bottom w:val="dotted" w:sz="4" w:space="0" w:color="auto"/>
              <w:right w:val="dotted" w:sz="4" w:space="0" w:color="auto"/>
            </w:tcBorders>
            <w:tcMar>
              <w:top w:w="0" w:type="dxa"/>
              <w:left w:w="108" w:type="dxa"/>
              <w:bottom w:w="0" w:type="dxa"/>
              <w:right w:w="108" w:type="dxa"/>
            </w:tcMar>
            <w:hideMark/>
          </w:tcPr>
          <w:p w:rsidR="00457309" w:rsidRPr="00457309" w:rsidRDefault="00457309" w:rsidP="00457309">
            <w:pPr>
              <w:spacing w:before="100" w:beforeAutospacing="1" w:after="100" w:afterAutospacing="1" w:line="360" w:lineRule="atLeast"/>
              <w:jc w:val="center"/>
              <w:rPr>
                <w:rFonts w:ascii="Times New Roman" w:eastAsia="Times New Roman" w:hAnsi="Times New Roman" w:cs="Times New Roman"/>
                <w:sz w:val="24"/>
                <w:szCs w:val="24"/>
              </w:rPr>
            </w:pPr>
            <w:r w:rsidRPr="00457309">
              <w:rPr>
                <w:rFonts w:ascii="Arial" w:eastAsia="Times New Roman" w:hAnsi="Arial" w:cs="Arial"/>
                <w:b/>
                <w:bCs/>
                <w:sz w:val="24"/>
                <w:szCs w:val="24"/>
              </w:rPr>
              <w:t>Yeast in a flask</w:t>
            </w:r>
          </w:p>
        </w:tc>
        <w:tc>
          <w:tcPr>
            <w:tcW w:w="3636" w:type="dxa"/>
            <w:tcMar>
              <w:top w:w="0" w:type="dxa"/>
              <w:left w:w="108" w:type="dxa"/>
              <w:bottom w:w="0" w:type="dxa"/>
              <w:right w:w="108" w:type="dxa"/>
            </w:tcMar>
            <w:hideMark/>
          </w:tcPr>
          <w:p w:rsidR="00457309" w:rsidRPr="00457309" w:rsidRDefault="00457309" w:rsidP="00457309">
            <w:pPr>
              <w:spacing w:before="100" w:beforeAutospacing="1" w:after="100" w:afterAutospacing="1" w:line="360" w:lineRule="atLeast"/>
              <w:jc w:val="center"/>
              <w:rPr>
                <w:rFonts w:ascii="Times New Roman" w:eastAsia="Times New Roman" w:hAnsi="Times New Roman" w:cs="Times New Roman"/>
                <w:sz w:val="24"/>
                <w:szCs w:val="24"/>
              </w:rPr>
            </w:pPr>
            <w:r w:rsidRPr="00457309">
              <w:rPr>
                <w:rFonts w:ascii="Arial" w:eastAsia="Times New Roman" w:hAnsi="Arial" w:cs="Arial"/>
                <w:b/>
                <w:bCs/>
                <w:sz w:val="24"/>
                <w:szCs w:val="24"/>
              </w:rPr>
              <w:t>Rabbits in a field</w:t>
            </w:r>
          </w:p>
        </w:tc>
      </w:tr>
      <w:tr w:rsidR="00457309" w:rsidRPr="00457309" w:rsidTr="00457309">
        <w:trPr>
          <w:trHeight w:val="1331"/>
          <w:jc w:val="center"/>
        </w:trPr>
        <w:tc>
          <w:tcPr>
            <w:tcW w:w="1836" w:type="dxa"/>
            <w:tcBorders>
              <w:top w:val="dotted" w:sz="4" w:space="0" w:color="auto"/>
              <w:left w:val="nil"/>
              <w:bottom w:val="nil"/>
              <w:right w:val="nil"/>
            </w:tcBorders>
            <w:tcMar>
              <w:top w:w="0" w:type="dxa"/>
              <w:left w:w="108" w:type="dxa"/>
              <w:bottom w:w="0" w:type="dxa"/>
              <w:right w:w="108" w:type="dxa"/>
            </w:tcMar>
            <w:hideMark/>
          </w:tcPr>
          <w:p w:rsidR="00457309" w:rsidRPr="00457309" w:rsidRDefault="00457309" w:rsidP="00457309">
            <w:pPr>
              <w:spacing w:after="120" w:line="360" w:lineRule="atLeast"/>
              <w:ind w:left="270" w:hanging="270"/>
              <w:rPr>
                <w:rFonts w:ascii="Times New Roman" w:eastAsia="Times New Roman" w:hAnsi="Times New Roman" w:cs="Times New Roman"/>
                <w:sz w:val="24"/>
                <w:szCs w:val="24"/>
              </w:rPr>
            </w:pPr>
            <w:r w:rsidRPr="00457309">
              <w:rPr>
                <w:rFonts w:ascii="Arial" w:eastAsia="Times New Roman" w:hAnsi="Arial" w:cs="Arial"/>
                <w:b/>
                <w:bCs/>
                <w:sz w:val="24"/>
                <w:szCs w:val="24"/>
              </w:rPr>
              <w:t>1.  Lag phase</w:t>
            </w:r>
          </w:p>
        </w:tc>
        <w:tc>
          <w:tcPr>
            <w:tcW w:w="3636" w:type="dxa"/>
            <w:tcBorders>
              <w:top w:val="nil"/>
              <w:left w:val="dotted" w:sz="4" w:space="0" w:color="auto"/>
              <w:bottom w:val="dotted" w:sz="4" w:space="0" w:color="auto"/>
              <w:right w:val="dotted" w:sz="4" w:space="0" w:color="auto"/>
            </w:tcBorders>
            <w:tcMar>
              <w:top w:w="0" w:type="dxa"/>
              <w:left w:w="108" w:type="dxa"/>
              <w:bottom w:w="0" w:type="dxa"/>
              <w:right w:w="108" w:type="dxa"/>
            </w:tcMar>
            <w:hideMark/>
          </w:tcPr>
          <w:p w:rsidR="00457309" w:rsidRPr="00457309" w:rsidRDefault="00457309" w:rsidP="00457309">
            <w:pPr>
              <w:spacing w:before="100" w:beforeAutospacing="1" w:after="120" w:line="240" w:lineRule="auto"/>
              <w:rPr>
                <w:rFonts w:ascii="Times New Roman" w:eastAsia="Times New Roman" w:hAnsi="Times New Roman" w:cs="Times New Roman"/>
                <w:sz w:val="24"/>
                <w:szCs w:val="24"/>
              </w:rPr>
            </w:pPr>
            <w:r w:rsidRPr="00457309">
              <w:rPr>
                <w:rFonts w:ascii="Arial" w:eastAsia="Times New Roman" w:hAnsi="Arial" w:cs="Arial"/>
                <w:sz w:val="24"/>
                <w:szCs w:val="24"/>
              </w:rPr>
              <w:t xml:space="preserve">Little growth while yeast starts transcribing genes and </w:t>
            </w:r>
            <w:proofErr w:type="spellStart"/>
            <w:r w:rsidRPr="00457309">
              <w:rPr>
                <w:rFonts w:ascii="Arial" w:eastAsia="Times New Roman" w:hAnsi="Arial" w:cs="Arial"/>
                <w:sz w:val="24"/>
                <w:szCs w:val="24"/>
              </w:rPr>
              <w:t>synthesising</w:t>
            </w:r>
            <w:proofErr w:type="spellEnd"/>
            <w:r w:rsidRPr="00457309">
              <w:rPr>
                <w:rFonts w:ascii="Arial" w:eastAsia="Times New Roman" w:hAnsi="Arial" w:cs="Arial"/>
                <w:sz w:val="24"/>
                <w:szCs w:val="24"/>
              </w:rPr>
              <w:t xml:space="preserve"> appropriate enzymes for new conditions.</w:t>
            </w:r>
          </w:p>
        </w:tc>
        <w:tc>
          <w:tcPr>
            <w:tcW w:w="3636" w:type="dxa"/>
            <w:tcBorders>
              <w:top w:val="dotted" w:sz="4" w:space="0" w:color="auto"/>
              <w:left w:val="nil"/>
              <w:bottom w:val="nil"/>
              <w:right w:val="nil"/>
            </w:tcBorders>
            <w:tcMar>
              <w:top w:w="0" w:type="dxa"/>
              <w:left w:w="108" w:type="dxa"/>
              <w:bottom w:w="0" w:type="dxa"/>
              <w:right w:w="108" w:type="dxa"/>
            </w:tcMar>
            <w:hideMark/>
          </w:tcPr>
          <w:p w:rsidR="00457309" w:rsidRPr="00457309" w:rsidRDefault="00457309" w:rsidP="00457309">
            <w:pPr>
              <w:spacing w:before="100" w:beforeAutospacing="1" w:after="120" w:line="240" w:lineRule="auto"/>
              <w:rPr>
                <w:rFonts w:ascii="Times New Roman" w:eastAsia="Times New Roman" w:hAnsi="Times New Roman" w:cs="Times New Roman"/>
                <w:sz w:val="24"/>
                <w:szCs w:val="24"/>
              </w:rPr>
            </w:pPr>
            <w:r w:rsidRPr="00457309">
              <w:rPr>
                <w:rFonts w:ascii="Arial" w:eastAsia="Times New Roman" w:hAnsi="Arial" w:cs="Arial"/>
                <w:sz w:val="24"/>
                <w:szCs w:val="24"/>
              </w:rPr>
              <w:t xml:space="preserve">Little growth due to small population. Individuals may rarely </w:t>
            </w:r>
            <w:proofErr w:type="gramStart"/>
            <w:r w:rsidRPr="00457309">
              <w:rPr>
                <w:rFonts w:ascii="Arial" w:eastAsia="Times New Roman" w:hAnsi="Arial" w:cs="Arial"/>
                <w:sz w:val="24"/>
                <w:szCs w:val="24"/>
              </w:rPr>
              <w:t>meet,</w:t>
            </w:r>
            <w:proofErr w:type="gramEnd"/>
            <w:r w:rsidRPr="00457309">
              <w:rPr>
                <w:rFonts w:ascii="Arial" w:eastAsia="Times New Roman" w:hAnsi="Arial" w:cs="Arial"/>
                <w:sz w:val="24"/>
                <w:szCs w:val="24"/>
              </w:rPr>
              <w:t xml:space="preserve"> so few </w:t>
            </w:r>
            <w:proofErr w:type="spellStart"/>
            <w:r w:rsidRPr="00457309">
              <w:rPr>
                <w:rFonts w:ascii="Arial" w:eastAsia="Times New Roman" w:hAnsi="Arial" w:cs="Arial"/>
                <w:sz w:val="24"/>
                <w:szCs w:val="24"/>
              </w:rPr>
              <w:t>matings</w:t>
            </w:r>
            <w:proofErr w:type="spellEnd"/>
            <w:r w:rsidRPr="00457309">
              <w:rPr>
                <w:rFonts w:ascii="Arial" w:eastAsia="Times New Roman" w:hAnsi="Arial" w:cs="Arial"/>
                <w:sz w:val="24"/>
                <w:szCs w:val="24"/>
              </w:rPr>
              <w:t>. Long gestation so few births.</w:t>
            </w:r>
          </w:p>
        </w:tc>
      </w:tr>
      <w:tr w:rsidR="00457309" w:rsidRPr="00457309" w:rsidTr="00457309">
        <w:trPr>
          <w:jc w:val="center"/>
        </w:trPr>
        <w:tc>
          <w:tcPr>
            <w:tcW w:w="1836" w:type="dxa"/>
            <w:tcBorders>
              <w:top w:val="dotted" w:sz="4" w:space="0" w:color="auto"/>
              <w:left w:val="nil"/>
              <w:bottom w:val="nil"/>
              <w:right w:val="nil"/>
            </w:tcBorders>
            <w:tcMar>
              <w:top w:w="0" w:type="dxa"/>
              <w:left w:w="108" w:type="dxa"/>
              <w:bottom w:w="0" w:type="dxa"/>
              <w:right w:w="108" w:type="dxa"/>
            </w:tcMar>
            <w:hideMark/>
          </w:tcPr>
          <w:p w:rsidR="00457309" w:rsidRPr="00457309" w:rsidRDefault="00457309" w:rsidP="00457309">
            <w:pPr>
              <w:spacing w:after="120" w:line="360" w:lineRule="atLeast"/>
              <w:ind w:left="270" w:hanging="270"/>
              <w:rPr>
                <w:rFonts w:ascii="Times New Roman" w:eastAsia="Times New Roman" w:hAnsi="Times New Roman" w:cs="Times New Roman"/>
                <w:sz w:val="24"/>
                <w:szCs w:val="24"/>
              </w:rPr>
            </w:pPr>
            <w:r w:rsidRPr="00457309">
              <w:rPr>
                <w:rFonts w:ascii="Arial" w:eastAsia="Times New Roman" w:hAnsi="Arial" w:cs="Arial"/>
                <w:b/>
                <w:bCs/>
                <w:sz w:val="24"/>
                <w:szCs w:val="24"/>
              </w:rPr>
              <w:t>2.  Rapid Growth Phase</w:t>
            </w:r>
          </w:p>
        </w:tc>
        <w:tc>
          <w:tcPr>
            <w:tcW w:w="3636" w:type="dxa"/>
            <w:tcBorders>
              <w:top w:val="nil"/>
              <w:left w:val="dotted" w:sz="4" w:space="0" w:color="auto"/>
              <w:bottom w:val="dotted" w:sz="4" w:space="0" w:color="auto"/>
              <w:right w:val="dotted" w:sz="4" w:space="0" w:color="auto"/>
            </w:tcBorders>
            <w:tcMar>
              <w:top w:w="0" w:type="dxa"/>
              <w:left w:w="108" w:type="dxa"/>
              <w:bottom w:w="0" w:type="dxa"/>
              <w:right w:w="108" w:type="dxa"/>
            </w:tcMar>
            <w:hideMark/>
          </w:tcPr>
          <w:p w:rsidR="00457309" w:rsidRPr="00457309" w:rsidRDefault="00457309" w:rsidP="00457309">
            <w:pPr>
              <w:spacing w:before="100" w:beforeAutospacing="1" w:after="120" w:line="240" w:lineRule="auto"/>
              <w:rPr>
                <w:rFonts w:ascii="Times New Roman" w:eastAsia="Times New Roman" w:hAnsi="Times New Roman" w:cs="Times New Roman"/>
                <w:sz w:val="24"/>
                <w:szCs w:val="24"/>
              </w:rPr>
            </w:pPr>
            <w:r w:rsidRPr="00457309">
              <w:rPr>
                <w:rFonts w:ascii="Arial" w:eastAsia="Times New Roman" w:hAnsi="Arial" w:cs="Arial"/>
                <w:sz w:val="24"/>
                <w:szCs w:val="24"/>
              </w:rPr>
              <w:t>Rapid exponential growth. No limiting factors since relatively low density.</w:t>
            </w:r>
          </w:p>
        </w:tc>
        <w:tc>
          <w:tcPr>
            <w:tcW w:w="3636" w:type="dxa"/>
            <w:tcBorders>
              <w:top w:val="dotted" w:sz="4" w:space="0" w:color="auto"/>
              <w:left w:val="nil"/>
              <w:bottom w:val="nil"/>
              <w:right w:val="nil"/>
            </w:tcBorders>
            <w:tcMar>
              <w:top w:w="0" w:type="dxa"/>
              <w:left w:w="108" w:type="dxa"/>
              <w:bottom w:w="0" w:type="dxa"/>
              <w:right w:w="108" w:type="dxa"/>
            </w:tcMar>
            <w:hideMark/>
          </w:tcPr>
          <w:p w:rsidR="00457309" w:rsidRPr="00457309" w:rsidRDefault="00457309" w:rsidP="00457309">
            <w:pPr>
              <w:spacing w:before="100" w:beforeAutospacing="1" w:after="120" w:line="360" w:lineRule="atLeast"/>
              <w:jc w:val="both"/>
              <w:rPr>
                <w:rFonts w:ascii="Times New Roman" w:eastAsia="Times New Roman" w:hAnsi="Times New Roman" w:cs="Times New Roman"/>
                <w:sz w:val="24"/>
                <w:szCs w:val="24"/>
              </w:rPr>
            </w:pPr>
            <w:r w:rsidRPr="00457309">
              <w:rPr>
                <w:rFonts w:ascii="Arial" w:eastAsia="Times New Roman" w:hAnsi="Arial" w:cs="Arial"/>
                <w:sz w:val="24"/>
                <w:szCs w:val="24"/>
              </w:rPr>
              <w:t>Rapid growth, though not exponential. Few limiting factors since relatively low density.</w:t>
            </w:r>
          </w:p>
        </w:tc>
      </w:tr>
      <w:tr w:rsidR="00457309" w:rsidRPr="00457309" w:rsidTr="00457309">
        <w:trPr>
          <w:trHeight w:val="519"/>
          <w:jc w:val="center"/>
        </w:trPr>
        <w:tc>
          <w:tcPr>
            <w:tcW w:w="1836" w:type="dxa"/>
            <w:tcBorders>
              <w:top w:val="dotted" w:sz="4" w:space="0" w:color="auto"/>
              <w:left w:val="nil"/>
              <w:bottom w:val="dotted" w:sz="4" w:space="0" w:color="auto"/>
              <w:right w:val="nil"/>
            </w:tcBorders>
            <w:tcMar>
              <w:top w:w="0" w:type="dxa"/>
              <w:left w:w="108" w:type="dxa"/>
              <w:bottom w:w="0" w:type="dxa"/>
              <w:right w:w="108" w:type="dxa"/>
            </w:tcMar>
            <w:hideMark/>
          </w:tcPr>
          <w:p w:rsidR="00457309" w:rsidRPr="00457309" w:rsidRDefault="00457309" w:rsidP="00457309">
            <w:pPr>
              <w:spacing w:before="100" w:beforeAutospacing="1" w:after="100" w:afterAutospacing="1" w:line="360" w:lineRule="atLeast"/>
              <w:ind w:left="270" w:hanging="270"/>
              <w:rPr>
                <w:rFonts w:ascii="Times New Roman" w:eastAsia="Times New Roman" w:hAnsi="Times New Roman" w:cs="Times New Roman"/>
                <w:sz w:val="24"/>
                <w:szCs w:val="24"/>
              </w:rPr>
            </w:pPr>
            <w:r w:rsidRPr="00457309">
              <w:rPr>
                <w:rFonts w:ascii="Arial" w:eastAsia="Times New Roman" w:hAnsi="Arial" w:cs="Arial"/>
                <w:b/>
                <w:bCs/>
                <w:sz w:val="24"/>
                <w:szCs w:val="24"/>
              </w:rPr>
              <w:t>3.  Stable Phase</w:t>
            </w:r>
          </w:p>
        </w:tc>
        <w:tc>
          <w:tcPr>
            <w:tcW w:w="3636" w:type="dxa"/>
            <w:tcBorders>
              <w:top w:val="nil"/>
              <w:left w:val="dotted" w:sz="4" w:space="0" w:color="auto"/>
              <w:bottom w:val="dotted" w:sz="4" w:space="0" w:color="auto"/>
              <w:right w:val="dotted" w:sz="4" w:space="0" w:color="auto"/>
            </w:tcBorders>
            <w:tcMar>
              <w:top w:w="0" w:type="dxa"/>
              <w:left w:w="108" w:type="dxa"/>
              <w:bottom w:w="0" w:type="dxa"/>
              <w:right w:w="108" w:type="dxa"/>
            </w:tcMar>
            <w:hideMark/>
          </w:tcPr>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rPr>
            </w:pPr>
            <w:r w:rsidRPr="00457309">
              <w:rPr>
                <w:rFonts w:ascii="Arial" w:eastAsia="Times New Roman" w:hAnsi="Arial" w:cs="Arial"/>
                <w:sz w:val="24"/>
                <w:szCs w:val="24"/>
              </w:rPr>
              <w:t>Slow growth due to accumulation of toxic waste products (e.g. ethanol) or lack of sugar.</w:t>
            </w:r>
          </w:p>
        </w:tc>
        <w:tc>
          <w:tcPr>
            <w:tcW w:w="3636" w:type="dxa"/>
            <w:tcBorders>
              <w:top w:val="dotted" w:sz="4" w:space="0" w:color="auto"/>
              <w:left w:val="nil"/>
              <w:bottom w:val="dotted" w:sz="4" w:space="0" w:color="auto"/>
              <w:right w:val="nil"/>
            </w:tcBorders>
            <w:tcMar>
              <w:top w:w="0" w:type="dxa"/>
              <w:left w:w="108" w:type="dxa"/>
              <w:bottom w:w="0" w:type="dxa"/>
              <w:right w:w="108" w:type="dxa"/>
            </w:tcMar>
            <w:hideMark/>
          </w:tcPr>
          <w:p w:rsidR="00457309" w:rsidRPr="00457309" w:rsidRDefault="00457309" w:rsidP="00457309">
            <w:pPr>
              <w:spacing w:before="100" w:beforeAutospacing="1" w:after="120" w:line="360" w:lineRule="atLeast"/>
              <w:jc w:val="both"/>
              <w:rPr>
                <w:rFonts w:ascii="Times New Roman" w:eastAsia="Times New Roman" w:hAnsi="Times New Roman" w:cs="Times New Roman"/>
                <w:sz w:val="24"/>
                <w:szCs w:val="24"/>
              </w:rPr>
            </w:pPr>
            <w:r w:rsidRPr="00457309">
              <w:rPr>
                <w:rFonts w:ascii="Arial" w:eastAsia="Times New Roman" w:hAnsi="Arial" w:cs="Arial"/>
                <w:sz w:val="24"/>
                <w:szCs w:val="24"/>
              </w:rPr>
              <w:t xml:space="preserve">Slow growth due to </w:t>
            </w:r>
            <w:proofErr w:type="spellStart"/>
            <w:r w:rsidRPr="00457309">
              <w:rPr>
                <w:rFonts w:ascii="Arial" w:eastAsia="Times New Roman" w:hAnsi="Arial" w:cs="Arial"/>
                <w:sz w:val="24"/>
                <w:szCs w:val="24"/>
              </w:rPr>
              <w:t>intraspecific</w:t>
            </w:r>
            <w:proofErr w:type="spellEnd"/>
            <w:r w:rsidRPr="00457309">
              <w:rPr>
                <w:rFonts w:ascii="Arial" w:eastAsia="Times New Roman" w:hAnsi="Arial" w:cs="Arial"/>
                <w:sz w:val="24"/>
                <w:szCs w:val="24"/>
              </w:rPr>
              <w:t xml:space="preserve"> competition for food/territory, predation, etc.</w:t>
            </w:r>
          </w:p>
        </w:tc>
      </w:tr>
    </w:tbl>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lastRenderedPageBreak/>
        <w:t>At the end of phase 3 the population is stable. This population is called the</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carrying capacity</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of the environment (K), and is the maximum population supported by a particular ecosystem.</w:t>
      </w:r>
    </w:p>
    <w:p w:rsidR="00457309" w:rsidRPr="00457309" w:rsidRDefault="00457309" w:rsidP="00457309">
      <w:pPr>
        <w:spacing w:before="100" w:beforeAutospacing="1" w:after="100" w:afterAutospacing="1" w:line="240" w:lineRule="auto"/>
        <w:outlineLvl w:val="2"/>
        <w:rPr>
          <w:rFonts w:ascii="Times New Roman" w:eastAsia="Times New Roman" w:hAnsi="Times New Roman" w:cs="Times New Roman"/>
          <w:b/>
          <w:bCs/>
          <w:sz w:val="24"/>
          <w:szCs w:val="24"/>
          <w:shd w:val="clear" w:color="auto" w:fill="E4FFCA"/>
        </w:rPr>
      </w:pPr>
      <w:r w:rsidRPr="00457309">
        <w:rPr>
          <w:rFonts w:ascii="Arial" w:eastAsia="Times New Roman" w:hAnsi="Arial" w:cs="Arial"/>
          <w:b/>
          <w:bCs/>
          <w:sz w:val="24"/>
          <w:szCs w:val="24"/>
          <w:shd w:val="clear" w:color="auto" w:fill="E4FFCA"/>
        </w:rPr>
        <w:br/>
      </w:r>
      <w:bookmarkStart w:id="8" w:name="Factors_Affecting_Population_Size"/>
      <w:r w:rsidRPr="00457309">
        <w:rPr>
          <w:rFonts w:ascii="Arial" w:eastAsia="Times New Roman" w:hAnsi="Arial" w:cs="Arial"/>
          <w:b/>
          <w:bCs/>
          <w:sz w:val="24"/>
          <w:szCs w:val="24"/>
          <w:shd w:val="clear" w:color="auto" w:fill="E4FFCA"/>
        </w:rPr>
        <w:t>Factors Affecting Population Size </w:t>
      </w:r>
      <w:bookmarkEnd w:id="8"/>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 xml:space="preserve">Many different factors interact to determine population size, and it can be very difficult to determine which factors are the most important. Factors can be split into two broad </w:t>
      </w:r>
      <w:proofErr w:type="gramStart"/>
      <w:r w:rsidRPr="00457309">
        <w:rPr>
          <w:rFonts w:ascii="Arial" w:eastAsia="Times New Roman" w:hAnsi="Arial" w:cs="Arial"/>
          <w:sz w:val="24"/>
          <w:szCs w:val="24"/>
          <w:shd w:val="clear" w:color="auto" w:fill="E4FFCA"/>
        </w:rPr>
        <w:t>group</w:t>
      </w:r>
      <w:proofErr w:type="gramEnd"/>
      <w:r w:rsidRPr="00457309">
        <w:rPr>
          <w:rFonts w:ascii="Arial" w:eastAsia="Times New Roman" w:hAnsi="Arial" w:cs="Arial"/>
          <w:sz w:val="24"/>
          <w:szCs w:val="24"/>
          <w:shd w:val="clear" w:color="auto" w:fill="E4FFCA"/>
        </w:rPr>
        <w:t xml:space="preserve">: </w:t>
      </w:r>
      <w:proofErr w:type="spellStart"/>
      <w:r w:rsidRPr="00457309">
        <w:rPr>
          <w:rFonts w:ascii="Arial" w:eastAsia="Times New Roman" w:hAnsi="Arial" w:cs="Arial"/>
          <w:sz w:val="24"/>
          <w:szCs w:val="24"/>
          <w:shd w:val="clear" w:color="auto" w:fill="E4FFCA"/>
        </w:rPr>
        <w:t>abiotic</w:t>
      </w:r>
      <w:proofErr w:type="spellEnd"/>
      <w:r w:rsidRPr="00457309">
        <w:rPr>
          <w:rFonts w:ascii="Arial" w:eastAsia="Times New Roman" w:hAnsi="Arial" w:cs="Arial"/>
          <w:sz w:val="24"/>
          <w:szCs w:val="24"/>
          <w:shd w:val="clear" w:color="auto" w:fill="E4FFCA"/>
        </w:rPr>
        <w:t xml:space="preserve"> factors and biotic factors. We’ll look at 7 different factors.</w:t>
      </w:r>
    </w:p>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shd w:val="clear" w:color="auto" w:fill="E4FFCA"/>
        </w:rPr>
      </w:pPr>
      <w:r w:rsidRPr="00457309">
        <w:rPr>
          <w:rFonts w:ascii="Arial" w:eastAsia="Times New Roman" w:hAnsi="Arial" w:cs="Arial"/>
          <w:b/>
          <w:bCs/>
          <w:sz w:val="24"/>
          <w:szCs w:val="24"/>
          <w:shd w:val="clear" w:color="auto" w:fill="E4FFCA"/>
        </w:rPr>
        <w:t>1.  </w:t>
      </w:r>
      <w:r w:rsidRPr="00457309">
        <w:rPr>
          <w:rFonts w:ascii="Arial" w:eastAsia="Times New Roman" w:hAnsi="Arial" w:cs="Arial"/>
          <w:b/>
          <w:bCs/>
          <w:sz w:val="24"/>
          <w:szCs w:val="24"/>
        </w:rPr>
        <w:t> </w:t>
      </w:r>
      <w:proofErr w:type="spellStart"/>
      <w:r w:rsidRPr="00457309">
        <w:rPr>
          <w:rFonts w:ascii="Arial" w:eastAsia="Times New Roman" w:hAnsi="Arial" w:cs="Arial"/>
          <w:b/>
          <w:bCs/>
          <w:sz w:val="24"/>
          <w:szCs w:val="24"/>
          <w:shd w:val="clear" w:color="auto" w:fill="E4FFCA"/>
        </w:rPr>
        <w:t>Abiotic</w:t>
      </w:r>
      <w:proofErr w:type="spellEnd"/>
      <w:r w:rsidRPr="00457309">
        <w:rPr>
          <w:rFonts w:ascii="Arial" w:eastAsia="Times New Roman" w:hAnsi="Arial" w:cs="Arial"/>
          <w:b/>
          <w:bCs/>
          <w:sz w:val="24"/>
          <w:szCs w:val="24"/>
          <w:shd w:val="clear" w:color="auto" w:fill="E4FFCA"/>
        </w:rPr>
        <w:t xml:space="preserve"> Factors</w:t>
      </w:r>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 xml:space="preserve">The population is obviously affected by the </w:t>
      </w:r>
      <w:proofErr w:type="spellStart"/>
      <w:r w:rsidRPr="00457309">
        <w:rPr>
          <w:rFonts w:ascii="Arial" w:eastAsia="Times New Roman" w:hAnsi="Arial" w:cs="Arial"/>
          <w:sz w:val="24"/>
          <w:szCs w:val="24"/>
          <w:shd w:val="clear" w:color="auto" w:fill="E4FFCA"/>
        </w:rPr>
        <w:t>abiotic</w:t>
      </w:r>
      <w:proofErr w:type="spellEnd"/>
      <w:r w:rsidRPr="00457309">
        <w:rPr>
          <w:rFonts w:ascii="Arial" w:eastAsia="Times New Roman" w:hAnsi="Arial" w:cs="Arial"/>
          <w:sz w:val="24"/>
          <w:szCs w:val="24"/>
          <w:shd w:val="clear" w:color="auto" w:fill="E4FFCA"/>
        </w:rPr>
        <w:t xml:space="preserve"> environment such as: temperature; water/humidity; pH; light/shade; soil (</w:t>
      </w:r>
      <w:proofErr w:type="spellStart"/>
      <w:r w:rsidRPr="00457309">
        <w:rPr>
          <w:rFonts w:ascii="Arial" w:eastAsia="Times New Roman" w:hAnsi="Arial" w:cs="Arial"/>
          <w:sz w:val="24"/>
          <w:szCs w:val="24"/>
          <w:shd w:val="clear" w:color="auto" w:fill="E4FFCA"/>
        </w:rPr>
        <w:t>edaphic</w:t>
      </w:r>
      <w:proofErr w:type="spellEnd"/>
      <w:r w:rsidRPr="00457309">
        <w:rPr>
          <w:rFonts w:ascii="Arial" w:eastAsia="Times New Roman" w:hAnsi="Arial" w:cs="Arial"/>
          <w:sz w:val="24"/>
          <w:szCs w:val="24"/>
          <w:shd w:val="clear" w:color="auto" w:fill="E4FFCA"/>
        </w:rPr>
        <w:t xml:space="preserve"> factors); mineral supply; current (wind/water); topography (altitude, slope, aspect); catastrophes (floods/fire/frost); pollution. Successful species are generally well adapted to their </w:t>
      </w:r>
      <w:proofErr w:type="spellStart"/>
      <w:r w:rsidRPr="00457309">
        <w:rPr>
          <w:rFonts w:ascii="Arial" w:eastAsia="Times New Roman" w:hAnsi="Arial" w:cs="Arial"/>
          <w:sz w:val="24"/>
          <w:szCs w:val="24"/>
          <w:shd w:val="clear" w:color="auto" w:fill="E4FFCA"/>
        </w:rPr>
        <w:t>abiotic</w:t>
      </w:r>
      <w:proofErr w:type="spellEnd"/>
      <w:r w:rsidRPr="00457309">
        <w:rPr>
          <w:rFonts w:ascii="Arial" w:eastAsia="Times New Roman" w:hAnsi="Arial" w:cs="Arial"/>
          <w:sz w:val="24"/>
          <w:szCs w:val="24"/>
          <w:shd w:val="clear" w:color="auto" w:fill="E4FFCA"/>
        </w:rPr>
        <w:t xml:space="preserve"> environment.</w:t>
      </w:r>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 xml:space="preserve">In harsh environments (very cold, very hot, very dry, very acid, etc.) only a few species will have successfully adapted to the conditions so they will not have much competition from other species, but in mild environments lots of different species could live there, so there will be competition. In other words in harsh environments </w:t>
      </w:r>
      <w:proofErr w:type="spellStart"/>
      <w:r w:rsidRPr="00457309">
        <w:rPr>
          <w:rFonts w:ascii="Arial" w:eastAsia="Times New Roman" w:hAnsi="Arial" w:cs="Arial"/>
          <w:sz w:val="24"/>
          <w:szCs w:val="24"/>
          <w:shd w:val="clear" w:color="auto" w:fill="E4FFCA"/>
        </w:rPr>
        <w:t>abiotic</w:t>
      </w:r>
      <w:proofErr w:type="spellEnd"/>
      <w:r w:rsidRPr="00457309">
        <w:rPr>
          <w:rFonts w:ascii="Arial" w:eastAsia="Times New Roman" w:hAnsi="Arial" w:cs="Arial"/>
          <w:sz w:val="24"/>
          <w:szCs w:val="24"/>
          <w:shd w:val="clear" w:color="auto" w:fill="E4FFCA"/>
        </w:rPr>
        <w:t xml:space="preserve"> factors govern who survives, while in mild environments biotic factors (such as competition) govern who survives.</w:t>
      </w:r>
    </w:p>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shd w:val="clear" w:color="auto" w:fill="E4FFCA"/>
        </w:rPr>
      </w:pPr>
      <w:r w:rsidRPr="00457309">
        <w:rPr>
          <w:rFonts w:ascii="Arial" w:eastAsia="Times New Roman" w:hAnsi="Arial" w:cs="Arial"/>
          <w:b/>
          <w:bCs/>
          <w:sz w:val="24"/>
          <w:szCs w:val="24"/>
          <w:shd w:val="clear" w:color="auto" w:fill="E4FFCA"/>
        </w:rPr>
        <w:t>2.  </w:t>
      </w:r>
      <w:r w:rsidRPr="00457309">
        <w:rPr>
          <w:rFonts w:ascii="Arial" w:eastAsia="Times New Roman" w:hAnsi="Arial" w:cs="Arial"/>
          <w:b/>
          <w:bCs/>
          <w:sz w:val="24"/>
          <w:szCs w:val="24"/>
        </w:rPr>
        <w:t> </w:t>
      </w:r>
      <w:r w:rsidRPr="00457309">
        <w:rPr>
          <w:rFonts w:ascii="Arial" w:eastAsia="Times New Roman" w:hAnsi="Arial" w:cs="Arial"/>
          <w:b/>
          <w:bCs/>
          <w:sz w:val="24"/>
          <w:szCs w:val="24"/>
          <w:shd w:val="clear" w:color="auto" w:fill="E4FFCA"/>
        </w:rPr>
        <w:t>Seasons</w:t>
      </w:r>
    </w:p>
    <w:p w:rsidR="00457309" w:rsidRPr="00457309" w:rsidRDefault="00457309" w:rsidP="00457309">
      <w:pPr>
        <w:spacing w:before="100" w:beforeAutospacing="1" w:after="100" w:afterAutospacing="1" w:line="360" w:lineRule="atLeast"/>
        <w:ind w:right="-270"/>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 xml:space="preserve">Many </w:t>
      </w:r>
      <w:proofErr w:type="spellStart"/>
      <w:r w:rsidRPr="00457309">
        <w:rPr>
          <w:rFonts w:ascii="Arial" w:eastAsia="Times New Roman" w:hAnsi="Arial" w:cs="Arial"/>
          <w:sz w:val="24"/>
          <w:szCs w:val="24"/>
          <w:shd w:val="clear" w:color="auto" w:fill="E4FFCA"/>
        </w:rPr>
        <w:t>abiotic</w:t>
      </w:r>
      <w:proofErr w:type="spellEnd"/>
      <w:r w:rsidRPr="00457309">
        <w:rPr>
          <w:rFonts w:ascii="Arial" w:eastAsia="Times New Roman" w:hAnsi="Arial" w:cs="Arial"/>
          <w:sz w:val="24"/>
          <w:szCs w:val="24"/>
          <w:shd w:val="clear" w:color="auto" w:fill="E4FFCA"/>
        </w:rPr>
        <w:t xml:space="preserve"> factors vary with the seasons, and this can cause a periodic oscillation in the population size.</w:t>
      </w:r>
    </w:p>
    <w:p w:rsidR="00457309" w:rsidRPr="00457309" w:rsidRDefault="00457309" w:rsidP="00457309">
      <w:pPr>
        <w:spacing w:before="100" w:beforeAutospacing="1" w:after="100" w:afterAutospacing="1" w:line="360" w:lineRule="atLeast"/>
        <w:jc w:val="center"/>
        <w:rPr>
          <w:rFonts w:ascii="Times New Roman" w:eastAsia="Times New Roman" w:hAnsi="Times New Roman" w:cs="Times New Roman"/>
          <w:sz w:val="24"/>
          <w:szCs w:val="24"/>
          <w:shd w:val="clear" w:color="auto" w:fill="E4FFCA"/>
        </w:rPr>
      </w:pPr>
      <w:r w:rsidRPr="00457309">
        <w:rPr>
          <w:rFonts w:ascii="Arial" w:eastAsia="Times New Roman" w:hAnsi="Arial" w:cs="Arial"/>
          <w:noProof/>
          <w:sz w:val="24"/>
          <w:szCs w:val="24"/>
          <w:shd w:val="clear" w:color="auto" w:fill="E4FFCA"/>
        </w:rPr>
        <w:lastRenderedPageBreak/>
        <w:drawing>
          <wp:inline distT="0" distB="0" distL="0" distR="0">
            <wp:extent cx="5867400" cy="1981200"/>
            <wp:effectExtent l="19050" t="0" r="0" b="0"/>
            <wp:docPr id="3" name="Picture 3" descr="http://www.biologymad.com/Ecology/ecolog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mad.com/Ecology/ecolog45.gif"/>
                    <pic:cNvPicPr>
                      <a:picLocks noChangeAspect="1" noChangeArrowheads="1"/>
                    </pic:cNvPicPr>
                  </pic:nvPicPr>
                  <pic:blipFill>
                    <a:blip r:embed="rId7" cstate="print"/>
                    <a:srcRect/>
                    <a:stretch>
                      <a:fillRect/>
                    </a:stretch>
                  </pic:blipFill>
                  <pic:spPr bwMode="auto">
                    <a:xfrm>
                      <a:off x="0" y="0"/>
                      <a:ext cx="5867400" cy="1981200"/>
                    </a:xfrm>
                    <a:prstGeom prst="rect">
                      <a:avLst/>
                    </a:prstGeom>
                    <a:noFill/>
                    <a:ln w="9525">
                      <a:noFill/>
                      <a:miter lim="800000"/>
                      <a:headEnd/>
                      <a:tailEnd/>
                    </a:ln>
                  </pic:spPr>
                </pic:pic>
              </a:graphicData>
            </a:graphic>
          </wp:inline>
        </w:drawing>
      </w:r>
    </w:p>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This is only seen in species with a short life cycle compared to the seasons, such as insects. Species with long life cycles (longer than a year) do not change with the seasons like this.</w:t>
      </w:r>
    </w:p>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shd w:val="clear" w:color="auto" w:fill="E4FFCA"/>
        </w:rPr>
      </w:pPr>
      <w:r w:rsidRPr="00457309">
        <w:rPr>
          <w:rFonts w:ascii="Arial" w:eastAsia="Times New Roman" w:hAnsi="Arial" w:cs="Arial"/>
          <w:b/>
          <w:bCs/>
          <w:sz w:val="24"/>
          <w:szCs w:val="24"/>
          <w:shd w:val="clear" w:color="auto" w:fill="E4FFCA"/>
        </w:rPr>
        <w:t>3.  </w:t>
      </w:r>
      <w:r w:rsidRPr="00457309">
        <w:rPr>
          <w:rFonts w:ascii="Arial" w:eastAsia="Times New Roman" w:hAnsi="Arial" w:cs="Arial"/>
          <w:b/>
          <w:bCs/>
          <w:sz w:val="24"/>
          <w:szCs w:val="24"/>
        </w:rPr>
        <w:t> </w:t>
      </w:r>
      <w:r w:rsidRPr="00457309">
        <w:rPr>
          <w:rFonts w:ascii="Arial" w:eastAsia="Times New Roman" w:hAnsi="Arial" w:cs="Arial"/>
          <w:b/>
          <w:bCs/>
          <w:sz w:val="24"/>
          <w:szCs w:val="24"/>
          <w:shd w:val="clear" w:color="auto" w:fill="E4FFCA"/>
        </w:rPr>
        <w:t>Food Supply</w:t>
      </w:r>
    </w:p>
    <w:tbl>
      <w:tblPr>
        <w:tblW w:w="0" w:type="auto"/>
        <w:tblCellMar>
          <w:left w:w="0" w:type="dxa"/>
          <w:right w:w="0" w:type="dxa"/>
        </w:tblCellMar>
        <w:tblLook w:val="04A0"/>
      </w:tblPr>
      <w:tblGrid>
        <w:gridCol w:w="5441"/>
        <w:gridCol w:w="4135"/>
      </w:tblGrid>
      <w:tr w:rsidR="00457309" w:rsidRPr="00457309" w:rsidTr="00457309">
        <w:trPr>
          <w:trHeight w:val="2171"/>
        </w:trPr>
        <w:tc>
          <w:tcPr>
            <w:tcW w:w="5868" w:type="dxa"/>
            <w:tcMar>
              <w:top w:w="0" w:type="dxa"/>
              <w:left w:w="108" w:type="dxa"/>
              <w:bottom w:w="0" w:type="dxa"/>
              <w:right w:w="108" w:type="dxa"/>
            </w:tcMar>
            <w:hideMark/>
          </w:tcPr>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rPr>
            </w:pPr>
            <w:r w:rsidRPr="00457309">
              <w:rPr>
                <w:rFonts w:ascii="Arial" w:eastAsia="Times New Roman" w:hAnsi="Arial" w:cs="Arial"/>
                <w:sz w:val="24"/>
                <w:szCs w:val="24"/>
              </w:rPr>
              <w:t>A population obviously depends on the population of its food supply: if there is plenty of food the population increases and vice versa. For example red deer introduced to an Alaskan island at first showed a population increase, but this large population grazed the vegetation too quickly for the slow growth to recover, so the food supply dwindled and the deer population crashed.</w:t>
            </w:r>
          </w:p>
        </w:tc>
        <w:tc>
          <w:tcPr>
            <w:tcW w:w="4140" w:type="dxa"/>
            <w:tcMar>
              <w:top w:w="0" w:type="dxa"/>
              <w:left w:w="108" w:type="dxa"/>
              <w:bottom w:w="0" w:type="dxa"/>
              <w:right w:w="108" w:type="dxa"/>
            </w:tcMar>
            <w:hideMark/>
          </w:tcPr>
          <w:p w:rsidR="00457309" w:rsidRPr="00457309" w:rsidRDefault="00457309" w:rsidP="00457309">
            <w:pPr>
              <w:spacing w:before="100" w:beforeAutospacing="1" w:after="100" w:afterAutospacing="1" w:line="360" w:lineRule="atLeast"/>
              <w:jc w:val="center"/>
              <w:rPr>
                <w:rFonts w:ascii="Times New Roman" w:eastAsia="Times New Roman" w:hAnsi="Times New Roman" w:cs="Times New Roman"/>
                <w:sz w:val="24"/>
                <w:szCs w:val="24"/>
              </w:rPr>
            </w:pPr>
            <w:r w:rsidRPr="00457309">
              <w:rPr>
                <w:rFonts w:ascii="Arial" w:eastAsia="Times New Roman" w:hAnsi="Arial" w:cs="Arial"/>
                <w:noProof/>
                <w:sz w:val="24"/>
                <w:szCs w:val="24"/>
              </w:rPr>
              <w:drawing>
                <wp:inline distT="0" distB="0" distL="0" distR="0">
                  <wp:extent cx="2428875" cy="1466850"/>
                  <wp:effectExtent l="19050" t="0" r="9525" b="0"/>
                  <wp:docPr id="4" name="Picture 4" descr="http://www.biologymad.com/Ecology/ecolog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mad.com/Ecology/ecolog46.gif"/>
                          <pic:cNvPicPr>
                            <a:picLocks noChangeAspect="1" noChangeArrowheads="1"/>
                          </pic:cNvPicPr>
                        </pic:nvPicPr>
                        <pic:blipFill>
                          <a:blip r:embed="rId8" cstate="print"/>
                          <a:srcRect/>
                          <a:stretch>
                            <a:fillRect/>
                          </a:stretch>
                        </pic:blipFill>
                        <pic:spPr bwMode="auto">
                          <a:xfrm>
                            <a:off x="0" y="0"/>
                            <a:ext cx="2428875" cy="1466850"/>
                          </a:xfrm>
                          <a:prstGeom prst="rect">
                            <a:avLst/>
                          </a:prstGeom>
                          <a:noFill/>
                          <a:ln w="9525">
                            <a:noFill/>
                            <a:miter lim="800000"/>
                            <a:headEnd/>
                            <a:tailEnd/>
                          </a:ln>
                        </pic:spPr>
                      </pic:pic>
                    </a:graphicData>
                  </a:graphic>
                </wp:inline>
              </w:drawing>
            </w:r>
          </w:p>
        </w:tc>
      </w:tr>
    </w:tbl>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b/>
          <w:bCs/>
          <w:sz w:val="24"/>
          <w:szCs w:val="24"/>
          <w:shd w:val="clear" w:color="auto" w:fill="E4FFCA"/>
        </w:rPr>
        <w:t>4.  </w:t>
      </w:r>
      <w:r w:rsidRPr="00457309">
        <w:rPr>
          <w:rFonts w:ascii="Arial" w:eastAsia="Times New Roman" w:hAnsi="Arial" w:cs="Arial"/>
          <w:b/>
          <w:bCs/>
          <w:sz w:val="24"/>
          <w:szCs w:val="24"/>
        </w:rPr>
        <w:t> </w:t>
      </w:r>
      <w:proofErr w:type="spellStart"/>
      <w:r w:rsidRPr="00457309">
        <w:rPr>
          <w:rFonts w:ascii="Arial" w:eastAsia="Times New Roman" w:hAnsi="Arial" w:cs="Arial"/>
          <w:b/>
          <w:bCs/>
          <w:sz w:val="24"/>
          <w:szCs w:val="24"/>
          <w:shd w:val="clear" w:color="auto" w:fill="E4FFCA"/>
        </w:rPr>
        <w:t>Interspecific</w:t>
      </w:r>
      <w:proofErr w:type="spellEnd"/>
      <w:r w:rsidRPr="00457309">
        <w:rPr>
          <w:rFonts w:ascii="Arial" w:eastAsia="Times New Roman" w:hAnsi="Arial" w:cs="Arial"/>
          <w:b/>
          <w:bCs/>
          <w:sz w:val="24"/>
          <w:szCs w:val="24"/>
          <w:shd w:val="clear" w:color="auto" w:fill="E4FFCA"/>
        </w:rPr>
        <w:t xml:space="preserve"> Competition</w:t>
      </w:r>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proofErr w:type="spellStart"/>
      <w:r w:rsidRPr="00457309">
        <w:rPr>
          <w:rFonts w:ascii="Arial" w:eastAsia="Times New Roman" w:hAnsi="Arial" w:cs="Arial"/>
          <w:sz w:val="24"/>
          <w:szCs w:val="24"/>
          <w:u w:val="single"/>
          <w:shd w:val="clear" w:color="auto" w:fill="E4FFCA"/>
        </w:rPr>
        <w:t>Interspecific</w:t>
      </w:r>
      <w:proofErr w:type="spellEnd"/>
      <w:r w:rsidRPr="00457309">
        <w:rPr>
          <w:rFonts w:ascii="Arial" w:eastAsia="Times New Roman" w:hAnsi="Arial" w:cs="Arial"/>
          <w:sz w:val="24"/>
          <w:szCs w:val="24"/>
          <w:u w:val="single"/>
          <w:shd w:val="clear" w:color="auto" w:fill="E4FFCA"/>
        </w:rPr>
        <w:t xml:space="preserve"> competition</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is competition for resources (such as food, space, water, light, etc.) between members of</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different species</w:t>
      </w:r>
      <w:r w:rsidRPr="00457309">
        <w:rPr>
          <w:rFonts w:ascii="Arial" w:eastAsia="Times New Roman" w:hAnsi="Arial" w:cs="Arial"/>
          <w:sz w:val="24"/>
          <w:szCs w:val="24"/>
          <w:shd w:val="clear" w:color="auto" w:fill="E4FFCA"/>
        </w:rPr>
        <w:t>, and in general one species will out-compete another one. This can be demonstrated by growing two different species of the protozoan</w:t>
      </w:r>
      <w:r w:rsidRPr="00457309">
        <w:rPr>
          <w:rFonts w:ascii="Arial" w:eastAsia="Times New Roman" w:hAnsi="Arial" w:cs="Arial"/>
          <w:sz w:val="24"/>
          <w:szCs w:val="24"/>
        </w:rPr>
        <w:t> </w:t>
      </w:r>
      <w:r w:rsidRPr="00457309">
        <w:rPr>
          <w:rFonts w:ascii="Arial" w:eastAsia="Times New Roman" w:hAnsi="Arial" w:cs="Arial"/>
          <w:i/>
          <w:iCs/>
          <w:sz w:val="24"/>
          <w:szCs w:val="24"/>
          <w:shd w:val="clear" w:color="auto" w:fill="E4FFCA"/>
        </w:rPr>
        <w:t>Paramecium</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in flasks in a lab. They both grow well in lab flasks when grown separately, but when grown together</w:t>
      </w:r>
      <w:r w:rsidRPr="00457309">
        <w:rPr>
          <w:rFonts w:ascii="Arial" w:eastAsia="Times New Roman" w:hAnsi="Arial" w:cs="Arial"/>
          <w:sz w:val="24"/>
          <w:szCs w:val="24"/>
        </w:rPr>
        <w:t> </w:t>
      </w:r>
      <w:proofErr w:type="spellStart"/>
      <w:r w:rsidRPr="00457309">
        <w:rPr>
          <w:rFonts w:ascii="Arial" w:eastAsia="Times New Roman" w:hAnsi="Arial" w:cs="Arial"/>
          <w:i/>
          <w:iCs/>
          <w:sz w:val="24"/>
          <w:szCs w:val="24"/>
          <w:shd w:val="clear" w:color="auto" w:fill="E4FFCA"/>
        </w:rPr>
        <w:t>P.aurelia</w:t>
      </w:r>
      <w:proofErr w:type="spellEnd"/>
      <w:r w:rsidRPr="00457309">
        <w:rPr>
          <w:rFonts w:ascii="Arial" w:eastAsia="Times New Roman" w:hAnsi="Arial" w:cs="Arial"/>
          <w:i/>
          <w:iCs/>
          <w:sz w:val="24"/>
          <w:szCs w:val="24"/>
        </w:rPr>
        <w:t> </w:t>
      </w:r>
      <w:r w:rsidRPr="00457309">
        <w:rPr>
          <w:rFonts w:ascii="Arial" w:eastAsia="Times New Roman" w:hAnsi="Arial" w:cs="Arial"/>
          <w:sz w:val="24"/>
          <w:szCs w:val="24"/>
          <w:shd w:val="clear" w:color="auto" w:fill="E4FFCA"/>
        </w:rPr>
        <w:t>out-</w:t>
      </w:r>
      <w:proofErr w:type="spellStart"/>
      <w:r w:rsidRPr="00457309">
        <w:rPr>
          <w:rFonts w:ascii="Arial" w:eastAsia="Times New Roman" w:hAnsi="Arial" w:cs="Arial"/>
          <w:sz w:val="24"/>
          <w:szCs w:val="24"/>
          <w:shd w:val="clear" w:color="auto" w:fill="E4FFCA"/>
        </w:rPr>
        <w:t>competes</w:t>
      </w:r>
      <w:r w:rsidRPr="00457309">
        <w:rPr>
          <w:rFonts w:ascii="Arial" w:eastAsia="Times New Roman" w:hAnsi="Arial" w:cs="Arial"/>
          <w:i/>
          <w:iCs/>
          <w:sz w:val="24"/>
          <w:szCs w:val="24"/>
          <w:shd w:val="clear" w:color="auto" w:fill="E4FFCA"/>
        </w:rPr>
        <w:t>P.caudatum</w:t>
      </w:r>
      <w:proofErr w:type="spellEnd"/>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for food, so the population of</w:t>
      </w:r>
      <w:r w:rsidRPr="00457309">
        <w:rPr>
          <w:rFonts w:ascii="Arial" w:eastAsia="Times New Roman" w:hAnsi="Arial" w:cs="Arial"/>
          <w:sz w:val="24"/>
          <w:szCs w:val="24"/>
        </w:rPr>
        <w:t> </w:t>
      </w:r>
      <w:proofErr w:type="spellStart"/>
      <w:r w:rsidRPr="00457309">
        <w:rPr>
          <w:rFonts w:ascii="Arial" w:eastAsia="Times New Roman" w:hAnsi="Arial" w:cs="Arial"/>
          <w:i/>
          <w:iCs/>
          <w:sz w:val="24"/>
          <w:szCs w:val="24"/>
          <w:shd w:val="clear" w:color="auto" w:fill="E4FFCA"/>
        </w:rPr>
        <w:t>P.caudatum</w:t>
      </w:r>
      <w:proofErr w:type="spellEnd"/>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 xml:space="preserve">falls due to </w:t>
      </w:r>
      <w:proofErr w:type="spellStart"/>
      <w:r w:rsidRPr="00457309">
        <w:rPr>
          <w:rFonts w:ascii="Arial" w:eastAsia="Times New Roman" w:hAnsi="Arial" w:cs="Arial"/>
          <w:sz w:val="24"/>
          <w:szCs w:val="24"/>
          <w:shd w:val="clear" w:color="auto" w:fill="E4FFCA"/>
        </w:rPr>
        <w:t>interspecific</w:t>
      </w:r>
      <w:proofErr w:type="spellEnd"/>
      <w:r w:rsidRPr="00457309">
        <w:rPr>
          <w:rFonts w:ascii="Arial" w:eastAsia="Times New Roman" w:hAnsi="Arial" w:cs="Arial"/>
          <w:sz w:val="24"/>
          <w:szCs w:val="24"/>
          <w:shd w:val="clear" w:color="auto" w:fill="E4FFCA"/>
        </w:rPr>
        <w:t xml:space="preserve"> competition:</w:t>
      </w:r>
    </w:p>
    <w:p w:rsidR="00457309" w:rsidRPr="00457309" w:rsidRDefault="00457309" w:rsidP="00457309">
      <w:pPr>
        <w:spacing w:before="100" w:beforeAutospacing="1" w:after="100" w:afterAutospacing="1" w:line="360" w:lineRule="atLeast"/>
        <w:jc w:val="center"/>
        <w:rPr>
          <w:rFonts w:ascii="Times New Roman" w:eastAsia="Times New Roman" w:hAnsi="Times New Roman" w:cs="Times New Roman"/>
          <w:sz w:val="24"/>
          <w:szCs w:val="24"/>
          <w:shd w:val="clear" w:color="auto" w:fill="E4FFCA"/>
        </w:rPr>
      </w:pPr>
      <w:r w:rsidRPr="00457309">
        <w:rPr>
          <w:rFonts w:ascii="Arial" w:eastAsia="Times New Roman" w:hAnsi="Arial" w:cs="Arial"/>
          <w:noProof/>
          <w:sz w:val="24"/>
          <w:szCs w:val="24"/>
          <w:shd w:val="clear" w:color="auto" w:fill="E4FFCA"/>
        </w:rPr>
        <w:lastRenderedPageBreak/>
        <w:drawing>
          <wp:inline distT="0" distB="0" distL="0" distR="0">
            <wp:extent cx="5629275" cy="1676400"/>
            <wp:effectExtent l="19050" t="0" r="9525" b="0"/>
            <wp:docPr id="5" name="Picture 5" descr="http://www.biologymad.com/Ecology/ecolog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mad.com/Ecology/ecolog47.gif"/>
                    <pic:cNvPicPr>
                      <a:picLocks noChangeAspect="1" noChangeArrowheads="1"/>
                    </pic:cNvPicPr>
                  </pic:nvPicPr>
                  <pic:blipFill>
                    <a:blip r:embed="rId9" cstate="print"/>
                    <a:srcRect/>
                    <a:stretch>
                      <a:fillRect/>
                    </a:stretch>
                  </pic:blipFill>
                  <pic:spPr bwMode="auto">
                    <a:xfrm>
                      <a:off x="0" y="0"/>
                      <a:ext cx="5629275" cy="1676400"/>
                    </a:xfrm>
                    <a:prstGeom prst="rect">
                      <a:avLst/>
                    </a:prstGeom>
                    <a:noFill/>
                    <a:ln w="9525">
                      <a:noFill/>
                      <a:miter lim="800000"/>
                      <a:headEnd/>
                      <a:tailEnd/>
                    </a:ln>
                  </pic:spPr>
                </pic:pic>
              </a:graphicData>
            </a:graphic>
          </wp:inline>
        </w:drawing>
      </w:r>
    </w:p>
    <w:p w:rsidR="00457309" w:rsidRPr="00457309" w:rsidRDefault="00457309" w:rsidP="00457309">
      <w:pPr>
        <w:spacing w:before="100" w:beforeAutospacing="1" w:after="100" w:afterAutospacing="1" w:line="360" w:lineRule="atLeast"/>
        <w:ind w:left="360" w:hanging="360"/>
        <w:jc w:val="both"/>
        <w:rPr>
          <w:rFonts w:ascii="Times New Roman" w:eastAsia="Times New Roman" w:hAnsi="Times New Roman" w:cs="Times New Roman"/>
          <w:sz w:val="24"/>
          <w:szCs w:val="24"/>
          <w:shd w:val="clear" w:color="auto" w:fill="E4FFCA"/>
        </w:rPr>
      </w:pPr>
      <w:r w:rsidRPr="00457309">
        <w:rPr>
          <w:rFonts w:ascii="Arial" w:eastAsia="Times New Roman" w:hAnsi="Arial" w:cs="Arial"/>
          <w:b/>
          <w:bCs/>
          <w:sz w:val="24"/>
          <w:szCs w:val="24"/>
          <w:shd w:val="clear" w:color="auto" w:fill="E4FFCA"/>
        </w:rPr>
        <w:t>5.</w:t>
      </w:r>
      <w:r w:rsidRPr="00457309">
        <w:rPr>
          <w:rFonts w:ascii="Arial" w:eastAsia="Times New Roman" w:hAnsi="Arial" w:cs="Arial"/>
          <w:sz w:val="24"/>
          <w:szCs w:val="24"/>
          <w:shd w:val="clear" w:color="auto" w:fill="E4FFCA"/>
        </w:rPr>
        <w:t>     </w:t>
      </w:r>
      <w:r w:rsidRPr="00457309">
        <w:rPr>
          <w:rFonts w:ascii="Arial" w:eastAsia="Times New Roman" w:hAnsi="Arial" w:cs="Arial"/>
          <w:sz w:val="24"/>
          <w:szCs w:val="24"/>
        </w:rPr>
        <w:t> </w:t>
      </w:r>
      <w:proofErr w:type="spellStart"/>
      <w:r w:rsidRPr="00457309">
        <w:rPr>
          <w:rFonts w:ascii="Arial" w:eastAsia="Times New Roman" w:hAnsi="Arial" w:cs="Arial"/>
          <w:b/>
          <w:bCs/>
          <w:sz w:val="24"/>
          <w:szCs w:val="24"/>
          <w:shd w:val="clear" w:color="auto" w:fill="E4FFCA"/>
        </w:rPr>
        <w:t>Intraspecific</w:t>
      </w:r>
      <w:proofErr w:type="spellEnd"/>
      <w:r w:rsidRPr="00457309">
        <w:rPr>
          <w:rFonts w:ascii="Arial" w:eastAsia="Times New Roman" w:hAnsi="Arial" w:cs="Arial"/>
          <w:b/>
          <w:bCs/>
          <w:sz w:val="24"/>
          <w:szCs w:val="24"/>
          <w:shd w:val="clear" w:color="auto" w:fill="E4FFCA"/>
        </w:rPr>
        <w:t xml:space="preserve"> Competition</w:t>
      </w:r>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proofErr w:type="spellStart"/>
      <w:r w:rsidRPr="00457309">
        <w:rPr>
          <w:rFonts w:ascii="Arial" w:eastAsia="Times New Roman" w:hAnsi="Arial" w:cs="Arial"/>
          <w:sz w:val="24"/>
          <w:szCs w:val="24"/>
          <w:u w:val="single"/>
          <w:shd w:val="clear" w:color="auto" w:fill="E4FFCA"/>
        </w:rPr>
        <w:t>Intraspecific</w:t>
      </w:r>
      <w:proofErr w:type="spellEnd"/>
      <w:r w:rsidRPr="00457309">
        <w:rPr>
          <w:rFonts w:ascii="Arial" w:eastAsia="Times New Roman" w:hAnsi="Arial" w:cs="Arial"/>
          <w:sz w:val="24"/>
          <w:szCs w:val="24"/>
          <w:u w:val="single"/>
          <w:shd w:val="clear" w:color="auto" w:fill="E4FFCA"/>
        </w:rPr>
        <w:t xml:space="preserve"> competition</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is competition for resources between members of the</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same species</w:t>
      </w:r>
      <w:r w:rsidRPr="00457309">
        <w:rPr>
          <w:rFonts w:ascii="Arial" w:eastAsia="Times New Roman" w:hAnsi="Arial" w:cs="Arial"/>
          <w:sz w:val="24"/>
          <w:szCs w:val="24"/>
          <w:shd w:val="clear" w:color="auto" w:fill="E4FFCA"/>
        </w:rPr>
        <w:t xml:space="preserve">. This is more significant than </w:t>
      </w:r>
      <w:proofErr w:type="spellStart"/>
      <w:r w:rsidRPr="00457309">
        <w:rPr>
          <w:rFonts w:ascii="Arial" w:eastAsia="Times New Roman" w:hAnsi="Arial" w:cs="Arial"/>
          <w:sz w:val="24"/>
          <w:szCs w:val="24"/>
          <w:shd w:val="clear" w:color="auto" w:fill="E4FFCA"/>
        </w:rPr>
        <w:t>interspecific</w:t>
      </w:r>
      <w:proofErr w:type="spellEnd"/>
      <w:r w:rsidRPr="00457309">
        <w:rPr>
          <w:rFonts w:ascii="Arial" w:eastAsia="Times New Roman" w:hAnsi="Arial" w:cs="Arial"/>
          <w:sz w:val="24"/>
          <w:szCs w:val="24"/>
          <w:shd w:val="clear" w:color="auto" w:fill="E4FFCA"/>
        </w:rPr>
        <w:t xml:space="preserve"> competition, since member of the same species have the same niche and so compete for exactly the same resources.</w:t>
      </w:r>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proofErr w:type="spellStart"/>
      <w:r w:rsidRPr="00457309">
        <w:rPr>
          <w:rFonts w:ascii="Arial" w:eastAsia="Times New Roman" w:hAnsi="Arial" w:cs="Arial"/>
          <w:sz w:val="24"/>
          <w:szCs w:val="24"/>
          <w:shd w:val="clear" w:color="auto" w:fill="E4FFCA"/>
        </w:rPr>
        <w:t>Intraspecific</w:t>
      </w:r>
      <w:proofErr w:type="spellEnd"/>
      <w:r w:rsidRPr="00457309">
        <w:rPr>
          <w:rFonts w:ascii="Arial" w:eastAsia="Times New Roman" w:hAnsi="Arial" w:cs="Arial"/>
          <w:sz w:val="24"/>
          <w:szCs w:val="24"/>
          <w:shd w:val="clear" w:color="auto" w:fill="E4FFCA"/>
        </w:rPr>
        <w:t xml:space="preserve"> competition tends to have a </w:t>
      </w:r>
      <w:proofErr w:type="spellStart"/>
      <w:r w:rsidRPr="00457309">
        <w:rPr>
          <w:rFonts w:ascii="Arial" w:eastAsia="Times New Roman" w:hAnsi="Arial" w:cs="Arial"/>
          <w:sz w:val="24"/>
          <w:szCs w:val="24"/>
          <w:shd w:val="clear" w:color="auto" w:fill="E4FFCA"/>
        </w:rPr>
        <w:t>stabilising</w:t>
      </w:r>
      <w:proofErr w:type="spellEnd"/>
      <w:r w:rsidRPr="00457309">
        <w:rPr>
          <w:rFonts w:ascii="Arial" w:eastAsia="Times New Roman" w:hAnsi="Arial" w:cs="Arial"/>
          <w:sz w:val="24"/>
          <w:szCs w:val="24"/>
          <w:shd w:val="clear" w:color="auto" w:fill="E4FFCA"/>
        </w:rPr>
        <w:t xml:space="preserve"> influence on population size. If the population gets too big, </w:t>
      </w:r>
      <w:proofErr w:type="spellStart"/>
      <w:r w:rsidRPr="00457309">
        <w:rPr>
          <w:rFonts w:ascii="Arial" w:eastAsia="Times New Roman" w:hAnsi="Arial" w:cs="Arial"/>
          <w:sz w:val="24"/>
          <w:szCs w:val="24"/>
          <w:shd w:val="clear" w:color="auto" w:fill="E4FFCA"/>
        </w:rPr>
        <w:t>intraspecific</w:t>
      </w:r>
      <w:proofErr w:type="spellEnd"/>
      <w:r w:rsidRPr="00457309">
        <w:rPr>
          <w:rFonts w:ascii="Arial" w:eastAsia="Times New Roman" w:hAnsi="Arial" w:cs="Arial"/>
          <w:sz w:val="24"/>
          <w:szCs w:val="24"/>
          <w:shd w:val="clear" w:color="auto" w:fill="E4FFCA"/>
        </w:rPr>
        <w:t xml:space="preserve"> population increases, so the population falls again. If the population gets too small, </w:t>
      </w:r>
      <w:proofErr w:type="spellStart"/>
      <w:r w:rsidRPr="00457309">
        <w:rPr>
          <w:rFonts w:ascii="Arial" w:eastAsia="Times New Roman" w:hAnsi="Arial" w:cs="Arial"/>
          <w:sz w:val="24"/>
          <w:szCs w:val="24"/>
          <w:shd w:val="clear" w:color="auto" w:fill="E4FFCA"/>
        </w:rPr>
        <w:t>intraspecific</w:t>
      </w:r>
      <w:proofErr w:type="spellEnd"/>
      <w:r w:rsidRPr="00457309">
        <w:rPr>
          <w:rFonts w:ascii="Arial" w:eastAsia="Times New Roman" w:hAnsi="Arial" w:cs="Arial"/>
          <w:sz w:val="24"/>
          <w:szCs w:val="24"/>
          <w:shd w:val="clear" w:color="auto" w:fill="E4FFCA"/>
        </w:rPr>
        <w:t xml:space="preserve"> population decreases, so the population increases again:</w:t>
      </w:r>
    </w:p>
    <w:p w:rsidR="00457309" w:rsidRPr="00457309" w:rsidRDefault="00457309" w:rsidP="00457309">
      <w:pPr>
        <w:spacing w:before="100" w:beforeAutospacing="1" w:after="100" w:afterAutospacing="1" w:line="360" w:lineRule="atLeast"/>
        <w:jc w:val="center"/>
        <w:rPr>
          <w:rFonts w:ascii="Times New Roman" w:eastAsia="Times New Roman" w:hAnsi="Times New Roman" w:cs="Times New Roman"/>
          <w:sz w:val="24"/>
          <w:szCs w:val="24"/>
          <w:shd w:val="clear" w:color="auto" w:fill="E4FFCA"/>
        </w:rPr>
      </w:pPr>
      <w:r w:rsidRPr="00457309">
        <w:rPr>
          <w:rFonts w:ascii="Arial" w:eastAsia="Times New Roman" w:hAnsi="Arial" w:cs="Arial"/>
          <w:noProof/>
          <w:sz w:val="24"/>
          <w:szCs w:val="24"/>
          <w:shd w:val="clear" w:color="auto" w:fill="E4FFCA"/>
        </w:rPr>
        <w:drawing>
          <wp:inline distT="0" distB="0" distL="0" distR="0">
            <wp:extent cx="5915025" cy="1504950"/>
            <wp:effectExtent l="19050" t="0" r="9525" b="0"/>
            <wp:docPr id="6" name="Picture 6" descr="http://www.biologymad.com/Ecology/ecolog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mad.com/Ecology/ecolog48.gif"/>
                    <pic:cNvPicPr>
                      <a:picLocks noChangeAspect="1" noChangeArrowheads="1"/>
                    </pic:cNvPicPr>
                  </pic:nvPicPr>
                  <pic:blipFill>
                    <a:blip r:embed="rId10" cstate="print"/>
                    <a:srcRect/>
                    <a:stretch>
                      <a:fillRect/>
                    </a:stretch>
                  </pic:blipFill>
                  <pic:spPr bwMode="auto">
                    <a:xfrm>
                      <a:off x="0" y="0"/>
                      <a:ext cx="5915025" cy="1504950"/>
                    </a:xfrm>
                    <a:prstGeom prst="rect">
                      <a:avLst/>
                    </a:prstGeom>
                    <a:noFill/>
                    <a:ln w="9525">
                      <a:noFill/>
                      <a:miter lim="800000"/>
                      <a:headEnd/>
                      <a:tailEnd/>
                    </a:ln>
                  </pic:spPr>
                </pic:pic>
              </a:graphicData>
            </a:graphic>
          </wp:inline>
        </w:drawing>
      </w:r>
    </w:p>
    <w:p w:rsidR="00457309" w:rsidRDefault="00457309" w:rsidP="00457309">
      <w:pPr>
        <w:spacing w:before="100" w:beforeAutospacing="1" w:after="100" w:afterAutospacing="1" w:line="360" w:lineRule="atLeast"/>
        <w:rPr>
          <w:rFonts w:ascii="Arial" w:eastAsia="Times New Roman" w:hAnsi="Arial" w:cs="Arial"/>
          <w:sz w:val="24"/>
          <w:szCs w:val="24"/>
          <w:shd w:val="clear" w:color="auto" w:fill="E4FFCA"/>
        </w:rPr>
      </w:pPr>
      <w:r w:rsidRPr="00457309">
        <w:rPr>
          <w:rFonts w:ascii="Arial" w:eastAsia="Times New Roman" w:hAnsi="Arial" w:cs="Arial"/>
          <w:b/>
          <w:bCs/>
          <w:sz w:val="24"/>
          <w:szCs w:val="24"/>
          <w:shd w:val="clear" w:color="auto" w:fill="E4FFCA"/>
        </w:rPr>
        <w:t> </w:t>
      </w:r>
      <w:proofErr w:type="spellStart"/>
      <w:r w:rsidRPr="00457309">
        <w:rPr>
          <w:rFonts w:ascii="Arial" w:eastAsia="Times New Roman" w:hAnsi="Arial" w:cs="Arial"/>
          <w:sz w:val="24"/>
          <w:szCs w:val="24"/>
          <w:shd w:val="clear" w:color="auto" w:fill="E4FFCA"/>
        </w:rPr>
        <w:t>Intraspecific</w:t>
      </w:r>
      <w:proofErr w:type="spellEnd"/>
      <w:r w:rsidRPr="00457309">
        <w:rPr>
          <w:rFonts w:ascii="Arial" w:eastAsia="Times New Roman" w:hAnsi="Arial" w:cs="Arial"/>
          <w:sz w:val="24"/>
          <w:szCs w:val="24"/>
          <w:shd w:val="clear" w:color="auto" w:fill="E4FFCA"/>
        </w:rPr>
        <w:t xml:space="preserve"> competition is also the driving force behind natural selection, since the individuals with the “best” genes are more likely to win the competition and pass on their genes. Some species use aggressive </w:t>
      </w:r>
      <w:proofErr w:type="spellStart"/>
      <w:r w:rsidRPr="00457309">
        <w:rPr>
          <w:rFonts w:ascii="Arial" w:eastAsia="Times New Roman" w:hAnsi="Arial" w:cs="Arial"/>
          <w:sz w:val="24"/>
          <w:szCs w:val="24"/>
          <w:shd w:val="clear" w:color="auto" w:fill="E4FFCA"/>
        </w:rPr>
        <w:t>behaviour</w:t>
      </w:r>
      <w:proofErr w:type="spellEnd"/>
      <w:r w:rsidRPr="00457309">
        <w:rPr>
          <w:rFonts w:ascii="Arial" w:eastAsia="Times New Roman" w:hAnsi="Arial" w:cs="Arial"/>
          <w:sz w:val="24"/>
          <w:szCs w:val="24"/>
          <w:shd w:val="clear" w:color="auto" w:fill="E4FFCA"/>
        </w:rPr>
        <w:t xml:space="preserve"> to </w:t>
      </w:r>
      <w:proofErr w:type="spellStart"/>
      <w:r w:rsidRPr="00457309">
        <w:rPr>
          <w:rFonts w:ascii="Arial" w:eastAsia="Times New Roman" w:hAnsi="Arial" w:cs="Arial"/>
          <w:sz w:val="24"/>
          <w:szCs w:val="24"/>
          <w:shd w:val="clear" w:color="auto" w:fill="E4FFCA"/>
        </w:rPr>
        <w:t>minimise</w:t>
      </w:r>
      <w:proofErr w:type="spellEnd"/>
      <w:r w:rsidRPr="00457309">
        <w:rPr>
          <w:rFonts w:ascii="Arial" w:eastAsia="Times New Roman" w:hAnsi="Arial" w:cs="Arial"/>
          <w:sz w:val="24"/>
          <w:szCs w:val="24"/>
          <w:shd w:val="clear" w:color="auto" w:fill="E4FFCA"/>
        </w:rPr>
        <w:t xml:space="preserve"> real competition. Ritual fights, displays, threat postures are used to allow some individuals (the “best”) to reproduce and exclude others (the “weakest”). This avoids real fights or shortages, and results in an optimum size for a population.</w:t>
      </w:r>
    </w:p>
    <w:p w:rsidR="00457309" w:rsidRDefault="00457309" w:rsidP="00457309">
      <w:pPr>
        <w:spacing w:before="100" w:beforeAutospacing="1" w:after="100" w:afterAutospacing="1" w:line="360" w:lineRule="atLeast"/>
        <w:rPr>
          <w:rFonts w:ascii="Arial" w:eastAsia="Times New Roman" w:hAnsi="Arial" w:cs="Arial"/>
          <w:sz w:val="24"/>
          <w:szCs w:val="24"/>
          <w:shd w:val="clear" w:color="auto" w:fill="E4FFCA"/>
        </w:rPr>
      </w:pPr>
    </w:p>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shd w:val="clear" w:color="auto" w:fill="E4FFCA"/>
        </w:rPr>
      </w:pPr>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b/>
          <w:bCs/>
          <w:sz w:val="24"/>
          <w:szCs w:val="24"/>
          <w:shd w:val="clear" w:color="auto" w:fill="E4FFCA"/>
        </w:rPr>
        <w:lastRenderedPageBreak/>
        <w:t>6.  </w:t>
      </w:r>
      <w:r w:rsidRPr="00457309">
        <w:rPr>
          <w:rFonts w:ascii="Arial" w:eastAsia="Times New Roman" w:hAnsi="Arial" w:cs="Arial"/>
          <w:b/>
          <w:bCs/>
          <w:sz w:val="24"/>
          <w:szCs w:val="24"/>
        </w:rPr>
        <w:t> </w:t>
      </w:r>
      <w:r w:rsidRPr="00457309">
        <w:rPr>
          <w:rFonts w:ascii="Arial" w:eastAsia="Times New Roman" w:hAnsi="Arial" w:cs="Arial"/>
          <w:b/>
          <w:bCs/>
          <w:sz w:val="24"/>
          <w:szCs w:val="24"/>
          <w:shd w:val="clear" w:color="auto" w:fill="E4FFCA"/>
        </w:rPr>
        <w:t>Predation</w:t>
      </w:r>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The populations of predators and their prey depend on each other, so they tend to show cyclical changes. This has been famously measured for populations of lynx (predator) and hare (prey) in Canada, and can also be demonstrated in a lab experiment using two species of mite:</w:t>
      </w:r>
      <w:r w:rsidRPr="00457309">
        <w:rPr>
          <w:rFonts w:ascii="Arial" w:eastAsia="Times New Roman" w:hAnsi="Arial" w:cs="Arial"/>
          <w:sz w:val="24"/>
          <w:szCs w:val="24"/>
        </w:rPr>
        <w:t> </w:t>
      </w:r>
      <w:proofErr w:type="spellStart"/>
      <w:r w:rsidRPr="00457309">
        <w:rPr>
          <w:rFonts w:ascii="Arial" w:eastAsia="Times New Roman" w:hAnsi="Arial" w:cs="Arial"/>
          <w:i/>
          <w:iCs/>
          <w:sz w:val="24"/>
          <w:szCs w:val="24"/>
          <w:shd w:val="clear" w:color="auto" w:fill="E4FFCA"/>
        </w:rPr>
        <w:t>Eotetranchus</w:t>
      </w:r>
      <w:proofErr w:type="spellEnd"/>
      <w:r w:rsidRPr="00457309">
        <w:rPr>
          <w:rFonts w:ascii="Arial" w:eastAsia="Times New Roman" w:hAnsi="Arial" w:cs="Arial"/>
          <w:i/>
          <w:iCs/>
          <w:sz w:val="24"/>
          <w:szCs w:val="24"/>
        </w:rPr>
        <w:t> </w:t>
      </w:r>
      <w:r w:rsidRPr="00457309">
        <w:rPr>
          <w:rFonts w:ascii="Arial" w:eastAsia="Times New Roman" w:hAnsi="Arial" w:cs="Arial"/>
          <w:sz w:val="24"/>
          <w:szCs w:val="24"/>
          <w:shd w:val="clear" w:color="auto" w:fill="E4FFCA"/>
        </w:rPr>
        <w:t>(</w:t>
      </w:r>
      <w:proofErr w:type="gramStart"/>
      <w:r w:rsidRPr="00457309">
        <w:rPr>
          <w:rFonts w:ascii="Arial" w:eastAsia="Times New Roman" w:hAnsi="Arial" w:cs="Arial"/>
          <w:sz w:val="24"/>
          <w:szCs w:val="24"/>
          <w:shd w:val="clear" w:color="auto" w:fill="E4FFCA"/>
        </w:rPr>
        <w:t>a</w:t>
      </w:r>
      <w:proofErr w:type="gramEnd"/>
      <w:r w:rsidRPr="00457309">
        <w:rPr>
          <w:rFonts w:ascii="Arial" w:eastAsia="Times New Roman" w:hAnsi="Arial" w:cs="Arial"/>
          <w:sz w:val="24"/>
          <w:szCs w:val="24"/>
          <w:shd w:val="clear" w:color="auto" w:fill="E4FFCA"/>
        </w:rPr>
        <w:t xml:space="preserve"> herbivore) and</w:t>
      </w:r>
      <w:r w:rsidRPr="00457309">
        <w:rPr>
          <w:rFonts w:ascii="Arial" w:eastAsia="Times New Roman" w:hAnsi="Arial" w:cs="Arial"/>
          <w:sz w:val="24"/>
          <w:szCs w:val="24"/>
        </w:rPr>
        <w:t> </w:t>
      </w:r>
      <w:proofErr w:type="spellStart"/>
      <w:r w:rsidRPr="00457309">
        <w:rPr>
          <w:rFonts w:ascii="Arial" w:eastAsia="Times New Roman" w:hAnsi="Arial" w:cs="Arial"/>
          <w:i/>
          <w:iCs/>
          <w:sz w:val="24"/>
          <w:szCs w:val="24"/>
          <w:shd w:val="clear" w:color="auto" w:fill="E4FFCA"/>
        </w:rPr>
        <w:t>Typhlodromus</w:t>
      </w:r>
      <w:proofErr w:type="spellEnd"/>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(a predator). If the population of the prey increases, the predator will have more food, so its population will start to increase. This means that more prey will be eaten, so its population will decrease, so causing a cycle in both populations:</w:t>
      </w:r>
    </w:p>
    <w:p w:rsidR="00457309" w:rsidRPr="00457309" w:rsidRDefault="00457309" w:rsidP="00457309">
      <w:pPr>
        <w:spacing w:before="100" w:beforeAutospacing="1" w:after="100" w:afterAutospacing="1" w:line="360" w:lineRule="atLeast"/>
        <w:jc w:val="center"/>
        <w:rPr>
          <w:rFonts w:ascii="Times New Roman" w:eastAsia="Times New Roman" w:hAnsi="Times New Roman" w:cs="Times New Roman"/>
          <w:sz w:val="24"/>
          <w:szCs w:val="24"/>
          <w:shd w:val="clear" w:color="auto" w:fill="E4FFCA"/>
        </w:rPr>
      </w:pPr>
      <w:r w:rsidRPr="00457309">
        <w:rPr>
          <w:rFonts w:ascii="Arial" w:eastAsia="Times New Roman" w:hAnsi="Arial" w:cs="Arial"/>
          <w:noProof/>
          <w:sz w:val="24"/>
          <w:szCs w:val="24"/>
          <w:shd w:val="clear" w:color="auto" w:fill="E4FFCA"/>
        </w:rPr>
        <w:drawing>
          <wp:inline distT="0" distB="0" distL="0" distR="0">
            <wp:extent cx="5857875" cy="1485900"/>
            <wp:effectExtent l="19050" t="0" r="9525" b="0"/>
            <wp:docPr id="7" name="Picture 7" descr="http://www.biologymad.com/Ecology/ecolog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ymad.com/Ecology/ecolog49.gif"/>
                    <pic:cNvPicPr>
                      <a:picLocks noChangeAspect="1" noChangeArrowheads="1"/>
                    </pic:cNvPicPr>
                  </pic:nvPicPr>
                  <pic:blipFill>
                    <a:blip r:embed="rId11" cstate="print"/>
                    <a:srcRect/>
                    <a:stretch>
                      <a:fillRect/>
                    </a:stretch>
                  </pic:blipFill>
                  <pic:spPr bwMode="auto">
                    <a:xfrm>
                      <a:off x="0" y="0"/>
                      <a:ext cx="5857875" cy="1485900"/>
                    </a:xfrm>
                    <a:prstGeom prst="rect">
                      <a:avLst/>
                    </a:prstGeom>
                    <a:noFill/>
                    <a:ln w="9525">
                      <a:noFill/>
                      <a:miter lim="800000"/>
                      <a:headEnd/>
                      <a:tailEnd/>
                    </a:ln>
                  </pic:spPr>
                </pic:pic>
              </a:graphicData>
            </a:graphic>
          </wp:inline>
        </w:drawing>
      </w:r>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b/>
          <w:bCs/>
          <w:sz w:val="24"/>
          <w:szCs w:val="24"/>
          <w:shd w:val="clear" w:color="auto" w:fill="E4FFCA"/>
        </w:rPr>
        <w:t>7.  </w:t>
      </w:r>
      <w:r w:rsidRPr="00457309">
        <w:rPr>
          <w:rFonts w:ascii="Arial" w:eastAsia="Times New Roman" w:hAnsi="Arial" w:cs="Arial"/>
          <w:b/>
          <w:bCs/>
          <w:sz w:val="24"/>
          <w:szCs w:val="24"/>
        </w:rPr>
        <w:t> </w:t>
      </w:r>
      <w:r w:rsidRPr="00457309">
        <w:rPr>
          <w:rFonts w:ascii="Arial" w:eastAsia="Times New Roman" w:hAnsi="Arial" w:cs="Arial"/>
          <w:b/>
          <w:bCs/>
          <w:sz w:val="24"/>
          <w:szCs w:val="24"/>
          <w:shd w:val="clear" w:color="auto" w:fill="E4FFCA"/>
        </w:rPr>
        <w:t>Parasitism and Disease</w:t>
      </w:r>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Parasites and their hosts have a close symbiotic relationship, so their populations also oscillate. This is demonstrated by winter moth caterpillars (the host species) and wasp larvae (parasites on the caterpillars). If the population of parasite increases, they kill their hosts, so their population decreases. This means there are fewer hosts for the parasite, so their population decreases. This allows the host population to recover, so the parasite population also recovers:</w:t>
      </w:r>
    </w:p>
    <w:p w:rsidR="00457309" w:rsidRPr="00457309" w:rsidRDefault="00457309" w:rsidP="00457309">
      <w:pPr>
        <w:spacing w:before="100" w:beforeAutospacing="1" w:after="100" w:afterAutospacing="1" w:line="360" w:lineRule="atLeast"/>
        <w:jc w:val="center"/>
        <w:rPr>
          <w:rFonts w:ascii="Times New Roman" w:eastAsia="Times New Roman" w:hAnsi="Times New Roman" w:cs="Times New Roman"/>
          <w:sz w:val="24"/>
          <w:szCs w:val="24"/>
          <w:shd w:val="clear" w:color="auto" w:fill="E4FFCA"/>
        </w:rPr>
      </w:pPr>
      <w:r w:rsidRPr="00457309">
        <w:rPr>
          <w:rFonts w:ascii="Arial" w:eastAsia="Times New Roman" w:hAnsi="Arial" w:cs="Arial"/>
          <w:noProof/>
          <w:sz w:val="24"/>
          <w:szCs w:val="24"/>
          <w:shd w:val="clear" w:color="auto" w:fill="E4FFCA"/>
        </w:rPr>
        <w:drawing>
          <wp:inline distT="0" distB="0" distL="0" distR="0">
            <wp:extent cx="5857875" cy="1447800"/>
            <wp:effectExtent l="19050" t="0" r="9525" b="0"/>
            <wp:docPr id="8" name="Picture 8" descr="http://www.biologymad.com/Ecology/ecolog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logymad.com/Ecology/ecolog50.gif"/>
                    <pic:cNvPicPr>
                      <a:picLocks noChangeAspect="1" noChangeArrowheads="1"/>
                    </pic:cNvPicPr>
                  </pic:nvPicPr>
                  <pic:blipFill>
                    <a:blip r:embed="rId12" cstate="print"/>
                    <a:srcRect/>
                    <a:stretch>
                      <a:fillRect/>
                    </a:stretch>
                  </pic:blipFill>
                  <pic:spPr bwMode="auto">
                    <a:xfrm>
                      <a:off x="0" y="0"/>
                      <a:ext cx="5857875" cy="1447800"/>
                    </a:xfrm>
                    <a:prstGeom prst="rect">
                      <a:avLst/>
                    </a:prstGeom>
                    <a:noFill/>
                    <a:ln w="9525">
                      <a:noFill/>
                      <a:miter lim="800000"/>
                      <a:headEnd/>
                      <a:tailEnd/>
                    </a:ln>
                  </pic:spPr>
                </pic:pic>
              </a:graphicData>
            </a:graphic>
          </wp:inline>
        </w:drawing>
      </w:r>
    </w:p>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A similar pattern is seen for pathogens and their hosts.</w:t>
      </w:r>
      <w:r w:rsidRPr="00457309">
        <w:rPr>
          <w:rFonts w:ascii="Arial" w:eastAsia="Times New Roman" w:hAnsi="Arial" w:cs="Arial"/>
          <w:sz w:val="24"/>
          <w:szCs w:val="24"/>
        </w:rPr>
        <w:t> </w:t>
      </w:r>
    </w:p>
    <w:p w:rsidR="00457309" w:rsidRDefault="00457309" w:rsidP="00457309">
      <w:pPr>
        <w:spacing w:before="100" w:beforeAutospacing="1" w:after="100" w:afterAutospacing="1" w:line="540" w:lineRule="atLeast"/>
        <w:outlineLvl w:val="1"/>
        <w:rPr>
          <w:rFonts w:ascii="Arial" w:eastAsia="Times New Roman" w:hAnsi="Arial" w:cs="Arial"/>
          <w:b/>
          <w:bCs/>
          <w:sz w:val="24"/>
          <w:szCs w:val="24"/>
          <w:shd w:val="clear" w:color="auto" w:fill="E4FFCA"/>
        </w:rPr>
      </w:pPr>
      <w:bookmarkStart w:id="9" w:name="The_Ecological_Niche"/>
    </w:p>
    <w:p w:rsidR="00457309" w:rsidRPr="00457309" w:rsidRDefault="00457309" w:rsidP="00457309">
      <w:pPr>
        <w:spacing w:before="100" w:beforeAutospacing="1" w:after="100" w:afterAutospacing="1" w:line="540" w:lineRule="atLeast"/>
        <w:outlineLvl w:val="1"/>
        <w:rPr>
          <w:rFonts w:ascii="Times New Roman" w:eastAsia="Times New Roman" w:hAnsi="Times New Roman" w:cs="Times New Roman"/>
          <w:b/>
          <w:bCs/>
          <w:sz w:val="24"/>
          <w:szCs w:val="24"/>
          <w:shd w:val="clear" w:color="auto" w:fill="E4FFCA"/>
        </w:rPr>
      </w:pPr>
      <w:r w:rsidRPr="00457309">
        <w:rPr>
          <w:rFonts w:ascii="Arial" w:eastAsia="Times New Roman" w:hAnsi="Arial" w:cs="Arial"/>
          <w:b/>
          <w:bCs/>
          <w:sz w:val="24"/>
          <w:szCs w:val="24"/>
          <w:shd w:val="clear" w:color="auto" w:fill="E4FFCA"/>
        </w:rPr>
        <w:lastRenderedPageBreak/>
        <w:t>The Ecological Niche </w:t>
      </w:r>
      <w:bookmarkEnd w:id="9"/>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A population’s</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niche</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 xml:space="preserve">refers to its role in its ecosystem. This usually means its feeding role in the food chain, so a particular population’s niche could be a producer, a predator, a parasite, a leaf-eater, etc. A more detailed description of a niche should really include many different aspects such as its food, its habitat, its reproduction method etc, so gerbils are desert seed-eating mammals; seaweed is an inter-tidal </w:t>
      </w:r>
      <w:proofErr w:type="spellStart"/>
      <w:r w:rsidRPr="00457309">
        <w:rPr>
          <w:rFonts w:ascii="Arial" w:eastAsia="Times New Roman" w:hAnsi="Arial" w:cs="Arial"/>
          <w:sz w:val="24"/>
          <w:szCs w:val="24"/>
          <w:shd w:val="clear" w:color="auto" w:fill="E4FFCA"/>
        </w:rPr>
        <w:t>autotroph</w:t>
      </w:r>
      <w:proofErr w:type="spellEnd"/>
      <w:r w:rsidRPr="00457309">
        <w:rPr>
          <w:rFonts w:ascii="Arial" w:eastAsia="Times New Roman" w:hAnsi="Arial" w:cs="Arial"/>
          <w:sz w:val="24"/>
          <w:szCs w:val="24"/>
          <w:shd w:val="clear" w:color="auto" w:fill="E4FFCA"/>
        </w:rPr>
        <w:t>; fungi are asexual soil-living saprophytes. Identifying the different niches in an ecosystem helps us to understand the interactions between populations. Members of the same population always have the same niche, and will be well-adapted to that niche, e.g. nectar feeding birds have long thin beaks.</w:t>
      </w:r>
    </w:p>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shd w:val="clear" w:color="auto" w:fill="E4FFCA"/>
        </w:rPr>
      </w:pPr>
      <w:r w:rsidRPr="00457309">
        <w:rPr>
          <w:rFonts w:ascii="Times New Roman" w:eastAsia="Times New Roman" w:hAnsi="Times New Roman" w:cs="Times New Roman"/>
          <w:noProof/>
          <w:sz w:val="24"/>
          <w:szCs w:val="24"/>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790700" cy="1914525"/>
            <wp:effectExtent l="19050" t="0" r="0" b="0"/>
            <wp:wrapSquare wrapText="bothSides"/>
            <wp:docPr id="12" name="Picture 2" descr="http://www.biologymad.com/Ecology/ecolog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mad.com/Ecology/ecolog51.gif"/>
                    <pic:cNvPicPr>
                      <a:picLocks noChangeAspect="1" noChangeArrowheads="1"/>
                    </pic:cNvPicPr>
                  </pic:nvPicPr>
                  <pic:blipFill>
                    <a:blip r:embed="rId13" cstate="print"/>
                    <a:srcRect/>
                    <a:stretch>
                      <a:fillRect/>
                    </a:stretch>
                  </pic:blipFill>
                  <pic:spPr bwMode="auto">
                    <a:xfrm>
                      <a:off x="0" y="0"/>
                      <a:ext cx="1790700" cy="1914525"/>
                    </a:xfrm>
                    <a:prstGeom prst="rect">
                      <a:avLst/>
                    </a:prstGeom>
                    <a:noFill/>
                    <a:ln w="9525">
                      <a:noFill/>
                      <a:miter lim="800000"/>
                      <a:headEnd/>
                      <a:tailEnd/>
                    </a:ln>
                  </pic:spPr>
                </pic:pic>
              </a:graphicData>
            </a:graphic>
          </wp:anchor>
        </w:drawing>
      </w:r>
      <w:r w:rsidRPr="00457309">
        <w:rPr>
          <w:rFonts w:ascii="Arial" w:eastAsia="Times New Roman" w:hAnsi="Arial" w:cs="Arial"/>
          <w:sz w:val="24"/>
          <w:szCs w:val="24"/>
          <w:shd w:val="clear" w:color="auto" w:fill="E4FFCA"/>
        </w:rPr>
        <w:t>Species with narrow niches are called</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specialists</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(e.g. anteater). Many different specialists can coexist in the same habitat because they are not competing, so this can lead to high diversity, for example warblers in a coniferous forest feed on insects found at different heights. Specialists rely on a constant supply of their food, so are generally found in abundant, stable habitats such as the tropics.</w:t>
      </w:r>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 </w:t>
      </w:r>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Species with broad niches are called</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generalists</w:t>
      </w:r>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(e.g. common crow). Generalists in the same habitat will compete, so there can only be a few, so this can lead to low diversity. Generalists can cope with a changing food supply (such as seasonal changes) since they can switch from one food to another or even one habitat to another (for example by migrating).</w:t>
      </w:r>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The niche concept was investigated in some classic experiments in the 1930s by</w:t>
      </w:r>
      <w:r w:rsidRPr="00457309">
        <w:rPr>
          <w:rFonts w:ascii="Arial" w:eastAsia="Times New Roman" w:hAnsi="Arial" w:cs="Arial"/>
          <w:sz w:val="24"/>
          <w:szCs w:val="24"/>
        </w:rPr>
        <w:t> </w:t>
      </w:r>
      <w:proofErr w:type="spellStart"/>
      <w:r w:rsidRPr="00457309">
        <w:rPr>
          <w:rFonts w:ascii="Arial" w:eastAsia="Times New Roman" w:hAnsi="Arial" w:cs="Arial"/>
          <w:sz w:val="24"/>
          <w:szCs w:val="24"/>
          <w:u w:val="single"/>
          <w:shd w:val="clear" w:color="auto" w:fill="E4FFCA"/>
        </w:rPr>
        <w:t>Gause</w:t>
      </w:r>
      <w:proofErr w:type="spellEnd"/>
      <w:r w:rsidRPr="00457309">
        <w:rPr>
          <w:rFonts w:ascii="Arial" w:eastAsia="Times New Roman" w:hAnsi="Arial" w:cs="Arial"/>
          <w:sz w:val="24"/>
          <w:szCs w:val="24"/>
          <w:shd w:val="clear" w:color="auto" w:fill="E4FFCA"/>
        </w:rPr>
        <w:t>. He used flasks of different species of the protozoan</w:t>
      </w:r>
      <w:r w:rsidRPr="00457309">
        <w:rPr>
          <w:rFonts w:ascii="Arial" w:eastAsia="Times New Roman" w:hAnsi="Arial" w:cs="Arial"/>
          <w:sz w:val="24"/>
          <w:szCs w:val="24"/>
        </w:rPr>
        <w:t> </w:t>
      </w:r>
      <w:r w:rsidRPr="00457309">
        <w:rPr>
          <w:rFonts w:ascii="Arial" w:eastAsia="Times New Roman" w:hAnsi="Arial" w:cs="Arial"/>
          <w:i/>
          <w:iCs/>
          <w:sz w:val="24"/>
          <w:szCs w:val="24"/>
          <w:shd w:val="clear" w:color="auto" w:fill="E4FFCA"/>
        </w:rPr>
        <w:t>Paramecium</w:t>
      </w:r>
      <w:r w:rsidRPr="00457309">
        <w:rPr>
          <w:rFonts w:ascii="Arial" w:eastAsia="Times New Roman" w:hAnsi="Arial" w:cs="Arial"/>
          <w:sz w:val="24"/>
          <w:szCs w:val="24"/>
          <w:shd w:val="clear" w:color="auto" w:fill="E4FFCA"/>
        </w:rPr>
        <w:t>, which eats bacteria.</w:t>
      </w:r>
    </w:p>
    <w:tbl>
      <w:tblPr>
        <w:tblW w:w="0" w:type="auto"/>
        <w:jc w:val="center"/>
        <w:tblCellMar>
          <w:left w:w="0" w:type="dxa"/>
          <w:right w:w="0" w:type="dxa"/>
        </w:tblCellMar>
        <w:tblLook w:val="04A0"/>
      </w:tblPr>
      <w:tblGrid>
        <w:gridCol w:w="6549"/>
        <w:gridCol w:w="3027"/>
      </w:tblGrid>
      <w:tr w:rsidR="00457309" w:rsidRPr="00457309" w:rsidTr="00457309">
        <w:trPr>
          <w:jc w:val="center"/>
        </w:trPr>
        <w:tc>
          <w:tcPr>
            <w:tcW w:w="6629" w:type="dxa"/>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rPr>
            </w:pPr>
            <w:r w:rsidRPr="00457309">
              <w:rPr>
                <w:rFonts w:ascii="Arial" w:eastAsia="Times New Roman" w:hAnsi="Arial" w:cs="Arial"/>
                <w:sz w:val="24"/>
                <w:szCs w:val="24"/>
              </w:rPr>
              <w:t>Experiment. 1:</w:t>
            </w:r>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rPr>
            </w:pPr>
            <w:r w:rsidRPr="00457309">
              <w:rPr>
                <w:rFonts w:ascii="Arial" w:eastAsia="Times New Roman" w:hAnsi="Arial" w:cs="Arial"/>
                <w:noProof/>
                <w:sz w:val="24"/>
                <w:szCs w:val="24"/>
              </w:rPr>
              <w:lastRenderedPageBreak/>
              <w:drawing>
                <wp:inline distT="0" distB="0" distL="0" distR="0">
                  <wp:extent cx="3695700" cy="1323975"/>
                  <wp:effectExtent l="19050" t="0" r="0" b="0"/>
                  <wp:docPr id="9" name="Picture 9" descr="http://www.biologymad.com/Ecology/ecolog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logymad.com/Ecology/ecolog52.gif"/>
                          <pic:cNvPicPr>
                            <a:picLocks noChangeAspect="1" noChangeArrowheads="1"/>
                          </pic:cNvPicPr>
                        </pic:nvPicPr>
                        <pic:blipFill>
                          <a:blip r:embed="rId14" cstate="print"/>
                          <a:srcRect/>
                          <a:stretch>
                            <a:fillRect/>
                          </a:stretch>
                        </pic:blipFill>
                        <pic:spPr bwMode="auto">
                          <a:xfrm>
                            <a:off x="0" y="0"/>
                            <a:ext cx="3695700" cy="1323975"/>
                          </a:xfrm>
                          <a:prstGeom prst="rect">
                            <a:avLst/>
                          </a:prstGeom>
                          <a:noFill/>
                          <a:ln w="9525">
                            <a:noFill/>
                            <a:miter lim="800000"/>
                            <a:headEnd/>
                            <a:tailEnd/>
                          </a:ln>
                        </pic:spPr>
                      </pic:pic>
                    </a:graphicData>
                  </a:graphic>
                </wp:inline>
              </w:drawing>
            </w:r>
          </w:p>
        </w:tc>
        <w:tc>
          <w:tcPr>
            <w:tcW w:w="3225" w:type="dxa"/>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rPr>
            </w:pPr>
            <w:r w:rsidRPr="00457309">
              <w:rPr>
                <w:rFonts w:ascii="Arial" w:eastAsia="Times New Roman" w:hAnsi="Arial" w:cs="Arial"/>
                <w:sz w:val="24"/>
                <w:szCs w:val="24"/>
              </w:rPr>
              <w:lastRenderedPageBreak/>
              <w:t xml:space="preserve">Conclusion: These two species </w:t>
            </w:r>
            <w:proofErr w:type="spellStart"/>
            <w:r w:rsidRPr="00457309">
              <w:rPr>
                <w:rFonts w:ascii="Arial" w:eastAsia="Times New Roman" w:hAnsi="Arial" w:cs="Arial"/>
                <w:sz w:val="24"/>
                <w:szCs w:val="24"/>
              </w:rPr>
              <w:t>of</w:t>
            </w:r>
            <w:r w:rsidRPr="00457309">
              <w:rPr>
                <w:rFonts w:ascii="Arial" w:eastAsia="Times New Roman" w:hAnsi="Arial" w:cs="Arial"/>
                <w:i/>
                <w:iCs/>
                <w:sz w:val="24"/>
                <w:szCs w:val="24"/>
              </w:rPr>
              <w:t>Paramecium</w:t>
            </w:r>
            <w:proofErr w:type="spellEnd"/>
            <w:r w:rsidRPr="00457309">
              <w:rPr>
                <w:rFonts w:ascii="Arial" w:eastAsia="Times New Roman" w:hAnsi="Arial" w:cs="Arial"/>
                <w:i/>
                <w:iCs/>
                <w:sz w:val="24"/>
                <w:szCs w:val="24"/>
              </w:rPr>
              <w:t> </w:t>
            </w:r>
            <w:r w:rsidRPr="00457309">
              <w:rPr>
                <w:rFonts w:ascii="Arial" w:eastAsia="Times New Roman" w:hAnsi="Arial" w:cs="Arial"/>
                <w:sz w:val="24"/>
                <w:szCs w:val="24"/>
              </w:rPr>
              <w:t xml:space="preserve">share the same niche, so they </w:t>
            </w:r>
            <w:r w:rsidRPr="00457309">
              <w:rPr>
                <w:rFonts w:ascii="Arial" w:eastAsia="Times New Roman" w:hAnsi="Arial" w:cs="Arial"/>
                <w:sz w:val="24"/>
                <w:szCs w:val="24"/>
              </w:rPr>
              <w:lastRenderedPageBreak/>
              <w:t>compete. </w:t>
            </w:r>
            <w:r w:rsidRPr="00457309">
              <w:rPr>
                <w:rFonts w:ascii="Arial" w:eastAsia="Times New Roman" w:hAnsi="Arial" w:cs="Arial"/>
                <w:i/>
                <w:iCs/>
                <w:sz w:val="24"/>
                <w:szCs w:val="24"/>
              </w:rPr>
              <w:t xml:space="preserve">P. </w:t>
            </w:r>
            <w:proofErr w:type="spellStart"/>
            <w:r w:rsidRPr="00457309">
              <w:rPr>
                <w:rFonts w:ascii="Arial" w:eastAsia="Times New Roman" w:hAnsi="Arial" w:cs="Arial"/>
                <w:i/>
                <w:iCs/>
                <w:sz w:val="24"/>
                <w:szCs w:val="24"/>
              </w:rPr>
              <w:t>aurelia</w:t>
            </w:r>
            <w:proofErr w:type="spellEnd"/>
            <w:r w:rsidRPr="00457309">
              <w:rPr>
                <w:rFonts w:ascii="Arial" w:eastAsia="Times New Roman" w:hAnsi="Arial" w:cs="Arial"/>
                <w:i/>
                <w:iCs/>
                <w:sz w:val="24"/>
                <w:szCs w:val="24"/>
              </w:rPr>
              <w:t> </w:t>
            </w:r>
            <w:r w:rsidRPr="00457309">
              <w:rPr>
                <w:rFonts w:ascii="Arial" w:eastAsia="Times New Roman" w:hAnsi="Arial" w:cs="Arial"/>
                <w:sz w:val="24"/>
                <w:szCs w:val="24"/>
              </w:rPr>
              <w:t>is faster-growing, so it out-competes </w:t>
            </w:r>
            <w:r w:rsidRPr="00457309">
              <w:rPr>
                <w:rFonts w:ascii="Arial" w:eastAsia="Times New Roman" w:hAnsi="Arial" w:cs="Arial"/>
                <w:i/>
                <w:iCs/>
                <w:sz w:val="24"/>
                <w:szCs w:val="24"/>
              </w:rPr>
              <w:t xml:space="preserve">P. </w:t>
            </w:r>
            <w:proofErr w:type="spellStart"/>
            <w:r w:rsidRPr="00457309">
              <w:rPr>
                <w:rFonts w:ascii="Arial" w:eastAsia="Times New Roman" w:hAnsi="Arial" w:cs="Arial"/>
                <w:i/>
                <w:iCs/>
                <w:sz w:val="24"/>
                <w:szCs w:val="24"/>
              </w:rPr>
              <w:t>caudatum</w:t>
            </w:r>
            <w:proofErr w:type="spellEnd"/>
            <w:r w:rsidRPr="00457309">
              <w:rPr>
                <w:rFonts w:ascii="Arial" w:eastAsia="Times New Roman" w:hAnsi="Arial" w:cs="Arial"/>
                <w:sz w:val="24"/>
                <w:szCs w:val="24"/>
              </w:rPr>
              <w:t>.</w:t>
            </w:r>
          </w:p>
        </w:tc>
      </w:tr>
      <w:tr w:rsidR="00457309" w:rsidRPr="00457309" w:rsidTr="00457309">
        <w:trPr>
          <w:jc w:val="center"/>
        </w:trPr>
        <w:tc>
          <w:tcPr>
            <w:tcW w:w="6629" w:type="dxa"/>
            <w:tcMar>
              <w:top w:w="0" w:type="dxa"/>
              <w:left w:w="108" w:type="dxa"/>
              <w:bottom w:w="0" w:type="dxa"/>
              <w:right w:w="108" w:type="dxa"/>
            </w:tcMar>
            <w:hideMark/>
          </w:tcPr>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rPr>
            </w:pPr>
            <w:r w:rsidRPr="00457309">
              <w:rPr>
                <w:rFonts w:ascii="Arial" w:eastAsia="Times New Roman" w:hAnsi="Arial" w:cs="Arial"/>
                <w:sz w:val="24"/>
                <w:szCs w:val="24"/>
              </w:rPr>
              <w:lastRenderedPageBreak/>
              <w:t>Experiment. 2:</w:t>
            </w:r>
          </w:p>
          <w:p w:rsidR="00457309" w:rsidRPr="00457309" w:rsidRDefault="00457309" w:rsidP="00457309">
            <w:pPr>
              <w:spacing w:before="100" w:beforeAutospacing="1" w:after="100" w:afterAutospacing="1" w:line="360" w:lineRule="atLeast"/>
              <w:rPr>
                <w:rFonts w:ascii="Times New Roman" w:eastAsia="Times New Roman" w:hAnsi="Times New Roman" w:cs="Times New Roman"/>
                <w:sz w:val="24"/>
                <w:szCs w:val="24"/>
              </w:rPr>
            </w:pPr>
            <w:r w:rsidRPr="00457309">
              <w:rPr>
                <w:rFonts w:ascii="Arial" w:eastAsia="Times New Roman" w:hAnsi="Arial" w:cs="Arial"/>
                <w:noProof/>
                <w:sz w:val="24"/>
                <w:szCs w:val="24"/>
              </w:rPr>
              <w:drawing>
                <wp:inline distT="0" distB="0" distL="0" distR="0">
                  <wp:extent cx="3867150" cy="1323975"/>
                  <wp:effectExtent l="0" t="0" r="0" b="0"/>
                  <wp:docPr id="10" name="Picture 10" descr="http://www.biologymad.com/Ecology/ecolog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logymad.com/Ecology/ecolog53.gif"/>
                          <pic:cNvPicPr>
                            <a:picLocks noChangeAspect="1" noChangeArrowheads="1"/>
                          </pic:cNvPicPr>
                        </pic:nvPicPr>
                        <pic:blipFill>
                          <a:blip r:embed="rId15" cstate="print"/>
                          <a:srcRect/>
                          <a:stretch>
                            <a:fillRect/>
                          </a:stretch>
                        </pic:blipFill>
                        <pic:spPr bwMode="auto">
                          <a:xfrm>
                            <a:off x="0" y="0"/>
                            <a:ext cx="3867150" cy="1323975"/>
                          </a:xfrm>
                          <a:prstGeom prst="rect">
                            <a:avLst/>
                          </a:prstGeom>
                          <a:noFill/>
                          <a:ln w="9525">
                            <a:noFill/>
                            <a:miter lim="800000"/>
                            <a:headEnd/>
                            <a:tailEnd/>
                          </a:ln>
                        </pic:spPr>
                      </pic:pic>
                    </a:graphicData>
                  </a:graphic>
                </wp:inline>
              </w:drawing>
            </w:r>
          </w:p>
        </w:tc>
        <w:tc>
          <w:tcPr>
            <w:tcW w:w="3225" w:type="dxa"/>
            <w:tcMar>
              <w:top w:w="0" w:type="dxa"/>
              <w:left w:w="108" w:type="dxa"/>
              <w:bottom w:w="0" w:type="dxa"/>
              <w:right w:w="108" w:type="dxa"/>
            </w:tcMar>
            <w:vAlign w:val="center"/>
            <w:hideMark/>
          </w:tcPr>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rPr>
            </w:pPr>
            <w:r w:rsidRPr="00457309">
              <w:rPr>
                <w:rFonts w:ascii="Arial" w:eastAsia="Times New Roman" w:hAnsi="Arial" w:cs="Arial"/>
                <w:sz w:val="24"/>
                <w:szCs w:val="24"/>
              </w:rPr>
              <w:t xml:space="preserve">Conclusion: These two species </w:t>
            </w:r>
            <w:proofErr w:type="spellStart"/>
            <w:r w:rsidRPr="00457309">
              <w:rPr>
                <w:rFonts w:ascii="Arial" w:eastAsia="Times New Roman" w:hAnsi="Arial" w:cs="Arial"/>
                <w:sz w:val="24"/>
                <w:szCs w:val="24"/>
              </w:rPr>
              <w:t>of</w:t>
            </w:r>
            <w:r w:rsidRPr="00457309">
              <w:rPr>
                <w:rFonts w:ascii="Arial" w:eastAsia="Times New Roman" w:hAnsi="Arial" w:cs="Arial"/>
                <w:i/>
                <w:iCs/>
                <w:sz w:val="24"/>
                <w:szCs w:val="24"/>
              </w:rPr>
              <w:t>Paramecium</w:t>
            </w:r>
            <w:proofErr w:type="spellEnd"/>
            <w:r w:rsidRPr="00457309">
              <w:rPr>
                <w:rFonts w:ascii="Arial" w:eastAsia="Times New Roman" w:hAnsi="Arial" w:cs="Arial"/>
                <w:i/>
                <w:iCs/>
                <w:sz w:val="24"/>
                <w:szCs w:val="24"/>
              </w:rPr>
              <w:t> </w:t>
            </w:r>
            <w:r w:rsidRPr="00457309">
              <w:rPr>
                <w:rFonts w:ascii="Arial" w:eastAsia="Times New Roman" w:hAnsi="Arial" w:cs="Arial"/>
                <w:sz w:val="24"/>
                <w:szCs w:val="24"/>
              </w:rPr>
              <w:t>have slightly different niches, so they don't compete and can coexist.</w:t>
            </w:r>
          </w:p>
        </w:tc>
      </w:tr>
    </w:tbl>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 It is important to understand the distribution in experiment 2.</w:t>
      </w:r>
      <w:r w:rsidRPr="00457309">
        <w:rPr>
          <w:rFonts w:ascii="Arial" w:eastAsia="Times New Roman" w:hAnsi="Arial" w:cs="Arial"/>
          <w:sz w:val="24"/>
          <w:szCs w:val="24"/>
        </w:rPr>
        <w:t> </w:t>
      </w:r>
      <w:r w:rsidRPr="00457309">
        <w:rPr>
          <w:rFonts w:ascii="Arial" w:eastAsia="Times New Roman" w:hAnsi="Arial" w:cs="Arial"/>
          <w:i/>
          <w:iCs/>
          <w:sz w:val="24"/>
          <w:szCs w:val="24"/>
          <w:shd w:val="clear" w:color="auto" w:fill="E4FFCA"/>
        </w:rPr>
        <w:t xml:space="preserve">P. </w:t>
      </w:r>
      <w:proofErr w:type="spellStart"/>
      <w:r w:rsidRPr="00457309">
        <w:rPr>
          <w:rFonts w:ascii="Arial" w:eastAsia="Times New Roman" w:hAnsi="Arial" w:cs="Arial"/>
          <w:i/>
          <w:iCs/>
          <w:sz w:val="24"/>
          <w:szCs w:val="24"/>
          <w:shd w:val="clear" w:color="auto" w:fill="E4FFCA"/>
        </w:rPr>
        <w:t>caudatum</w:t>
      </w:r>
      <w:proofErr w:type="spellEnd"/>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lives in the upper part of the flask because only it is adapted to that niche and it has no competition. In the lower part of the flask both species could survive, but only</w:t>
      </w:r>
      <w:r w:rsidRPr="00457309">
        <w:rPr>
          <w:rFonts w:ascii="Arial" w:eastAsia="Times New Roman" w:hAnsi="Arial" w:cs="Arial"/>
          <w:sz w:val="24"/>
          <w:szCs w:val="24"/>
        </w:rPr>
        <w:t> </w:t>
      </w:r>
      <w:r w:rsidRPr="00457309">
        <w:rPr>
          <w:rFonts w:ascii="Arial" w:eastAsia="Times New Roman" w:hAnsi="Arial" w:cs="Arial"/>
          <w:i/>
          <w:iCs/>
          <w:sz w:val="24"/>
          <w:szCs w:val="24"/>
          <w:shd w:val="clear" w:color="auto" w:fill="E4FFCA"/>
        </w:rPr>
        <w:t xml:space="preserve">P. </w:t>
      </w:r>
      <w:proofErr w:type="spellStart"/>
      <w:r w:rsidRPr="00457309">
        <w:rPr>
          <w:rFonts w:ascii="Arial" w:eastAsia="Times New Roman" w:hAnsi="Arial" w:cs="Arial"/>
          <w:i/>
          <w:iCs/>
          <w:sz w:val="24"/>
          <w:szCs w:val="24"/>
          <w:shd w:val="clear" w:color="auto" w:fill="E4FFCA"/>
        </w:rPr>
        <w:t>bursaria</w:t>
      </w:r>
      <w:proofErr w:type="spellEnd"/>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is found because it out-competes</w:t>
      </w:r>
      <w:r w:rsidRPr="00457309">
        <w:rPr>
          <w:rFonts w:ascii="Arial" w:eastAsia="Times New Roman" w:hAnsi="Arial" w:cs="Arial"/>
          <w:sz w:val="24"/>
          <w:szCs w:val="24"/>
        </w:rPr>
        <w:t> </w:t>
      </w:r>
      <w:r w:rsidRPr="00457309">
        <w:rPr>
          <w:rFonts w:ascii="Arial" w:eastAsia="Times New Roman" w:hAnsi="Arial" w:cs="Arial"/>
          <w:i/>
          <w:iCs/>
          <w:sz w:val="24"/>
          <w:szCs w:val="24"/>
          <w:shd w:val="clear" w:color="auto" w:fill="E4FFCA"/>
        </w:rPr>
        <w:t xml:space="preserve">P. </w:t>
      </w:r>
      <w:proofErr w:type="spellStart"/>
      <w:r w:rsidRPr="00457309">
        <w:rPr>
          <w:rFonts w:ascii="Arial" w:eastAsia="Times New Roman" w:hAnsi="Arial" w:cs="Arial"/>
          <w:i/>
          <w:iCs/>
          <w:sz w:val="24"/>
          <w:szCs w:val="24"/>
          <w:shd w:val="clear" w:color="auto" w:fill="E4FFCA"/>
        </w:rPr>
        <w:t>caudatum</w:t>
      </w:r>
      <w:proofErr w:type="spellEnd"/>
      <w:r w:rsidRPr="00457309">
        <w:rPr>
          <w:rFonts w:ascii="Arial" w:eastAsia="Times New Roman" w:hAnsi="Arial" w:cs="Arial"/>
          <w:sz w:val="24"/>
          <w:szCs w:val="24"/>
          <w:shd w:val="clear" w:color="auto" w:fill="E4FFCA"/>
        </w:rPr>
        <w:t>. If</w:t>
      </w:r>
      <w:r w:rsidRPr="00457309">
        <w:rPr>
          <w:rFonts w:ascii="Arial" w:eastAsia="Times New Roman" w:hAnsi="Arial" w:cs="Arial"/>
          <w:sz w:val="24"/>
          <w:szCs w:val="24"/>
        </w:rPr>
        <w:t> </w:t>
      </w:r>
      <w:r w:rsidRPr="00457309">
        <w:rPr>
          <w:rFonts w:ascii="Arial" w:eastAsia="Times New Roman" w:hAnsi="Arial" w:cs="Arial"/>
          <w:i/>
          <w:iCs/>
          <w:sz w:val="24"/>
          <w:szCs w:val="24"/>
          <w:shd w:val="clear" w:color="auto" w:fill="E4FFCA"/>
        </w:rPr>
        <w:t xml:space="preserve">P. </w:t>
      </w:r>
      <w:proofErr w:type="spellStart"/>
      <w:r w:rsidRPr="00457309">
        <w:rPr>
          <w:rFonts w:ascii="Arial" w:eastAsia="Times New Roman" w:hAnsi="Arial" w:cs="Arial"/>
          <w:i/>
          <w:iCs/>
          <w:sz w:val="24"/>
          <w:szCs w:val="24"/>
          <w:shd w:val="clear" w:color="auto" w:fill="E4FFCA"/>
        </w:rPr>
        <w:t>caudatum</w:t>
      </w:r>
      <w:proofErr w:type="spellEnd"/>
      <w:r w:rsidRPr="00457309">
        <w:rPr>
          <w:rFonts w:ascii="Arial" w:eastAsia="Times New Roman" w:hAnsi="Arial" w:cs="Arial"/>
          <w:sz w:val="24"/>
          <w:szCs w:val="24"/>
        </w:rPr>
        <w:t> </w:t>
      </w:r>
      <w:r w:rsidRPr="00457309">
        <w:rPr>
          <w:rFonts w:ascii="Arial" w:eastAsia="Times New Roman" w:hAnsi="Arial" w:cs="Arial"/>
          <w:sz w:val="24"/>
          <w:szCs w:val="24"/>
          <w:shd w:val="clear" w:color="auto" w:fill="E4FFCA"/>
        </w:rPr>
        <w:t>was faster-growing it would be found throughout the flask.</w:t>
      </w:r>
    </w:p>
    <w:p w:rsidR="00457309" w:rsidRPr="00457309" w:rsidRDefault="00457309" w:rsidP="00457309">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457309">
        <w:rPr>
          <w:rFonts w:ascii="Arial" w:eastAsia="Times New Roman" w:hAnsi="Arial" w:cs="Arial"/>
          <w:sz w:val="24"/>
          <w:szCs w:val="24"/>
          <w:shd w:val="clear" w:color="auto" w:fill="E4FFCA"/>
        </w:rPr>
        <w:t xml:space="preserve"> The niche concept is </w:t>
      </w:r>
      <w:proofErr w:type="spellStart"/>
      <w:r w:rsidRPr="00457309">
        <w:rPr>
          <w:rFonts w:ascii="Arial" w:eastAsia="Times New Roman" w:hAnsi="Arial" w:cs="Arial"/>
          <w:sz w:val="24"/>
          <w:szCs w:val="24"/>
          <w:shd w:val="clear" w:color="auto" w:fill="E4FFCA"/>
        </w:rPr>
        <w:t>summarised</w:t>
      </w:r>
      <w:proofErr w:type="spellEnd"/>
      <w:r w:rsidRPr="00457309">
        <w:rPr>
          <w:rFonts w:ascii="Arial" w:eastAsia="Times New Roman" w:hAnsi="Arial" w:cs="Arial"/>
          <w:sz w:val="24"/>
          <w:szCs w:val="24"/>
          <w:shd w:val="clear" w:color="auto" w:fill="E4FFCA"/>
        </w:rPr>
        <w:t xml:space="preserve"> in the</w:t>
      </w:r>
      <w:r w:rsidRPr="00457309">
        <w:rPr>
          <w:rFonts w:ascii="Arial" w:eastAsia="Times New Roman" w:hAnsi="Arial" w:cs="Arial"/>
          <w:sz w:val="24"/>
          <w:szCs w:val="24"/>
        </w:rPr>
        <w:t> </w:t>
      </w:r>
      <w:r w:rsidRPr="00457309">
        <w:rPr>
          <w:rFonts w:ascii="Arial" w:eastAsia="Times New Roman" w:hAnsi="Arial" w:cs="Arial"/>
          <w:sz w:val="24"/>
          <w:szCs w:val="24"/>
          <w:u w:val="single"/>
          <w:shd w:val="clear" w:color="auto" w:fill="E4FFCA"/>
        </w:rPr>
        <w:t>competitive exclusion principle</w:t>
      </w:r>
      <w:r w:rsidRPr="00457309">
        <w:rPr>
          <w:rFonts w:ascii="Arial" w:eastAsia="Times New Roman" w:hAnsi="Arial" w:cs="Arial"/>
          <w:sz w:val="24"/>
          <w:szCs w:val="24"/>
          <w:shd w:val="clear" w:color="auto" w:fill="E4FFCA"/>
        </w:rPr>
        <w:t>: Two species cannot coexist in the same habitat if they have the same niche. </w:t>
      </w:r>
      <w:r w:rsidRPr="00457309">
        <w:rPr>
          <w:rFonts w:ascii="Arial" w:eastAsia="Times New Roman" w:hAnsi="Arial" w:cs="Arial"/>
          <w:sz w:val="24"/>
          <w:szCs w:val="24"/>
          <w:shd w:val="clear" w:color="auto" w:fill="E4FFCA"/>
        </w:rPr>
        <w:br/>
      </w:r>
    </w:p>
    <w:p w:rsidR="0059486B" w:rsidRDefault="0059486B"/>
    <w:sectPr w:rsidR="0059486B" w:rsidSect="005948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44382"/>
    <w:multiLevelType w:val="multilevel"/>
    <w:tmpl w:val="3EAA4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D716AB"/>
    <w:multiLevelType w:val="multilevel"/>
    <w:tmpl w:val="AF4C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309"/>
    <w:rsid w:val="00457309"/>
    <w:rsid w:val="00594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6B"/>
  </w:style>
  <w:style w:type="paragraph" w:styleId="Heading1">
    <w:name w:val="heading 1"/>
    <w:basedOn w:val="Normal"/>
    <w:link w:val="Heading1Char"/>
    <w:uiPriority w:val="9"/>
    <w:qFormat/>
    <w:rsid w:val="004573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73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73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3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73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730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57309"/>
  </w:style>
  <w:style w:type="character" w:styleId="Hyperlink">
    <w:name w:val="Hyperlink"/>
    <w:basedOn w:val="DefaultParagraphFont"/>
    <w:uiPriority w:val="99"/>
    <w:semiHidden/>
    <w:unhideWhenUsed/>
    <w:rsid w:val="00457309"/>
    <w:rPr>
      <w:color w:val="0000FF"/>
      <w:u w:val="single"/>
    </w:rPr>
  </w:style>
  <w:style w:type="paragraph" w:styleId="Footer">
    <w:name w:val="footer"/>
    <w:basedOn w:val="Normal"/>
    <w:link w:val="FooterChar"/>
    <w:uiPriority w:val="99"/>
    <w:unhideWhenUsed/>
    <w:rsid w:val="00457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5730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7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57309"/>
    <w:rPr>
      <w:rFonts w:ascii="Times New Roman" w:eastAsia="Times New Roman" w:hAnsi="Times New Roman" w:cs="Times New Roman"/>
      <w:sz w:val="24"/>
      <w:szCs w:val="24"/>
    </w:rPr>
  </w:style>
  <w:style w:type="paragraph" w:styleId="TOC1">
    <w:name w:val="toc 1"/>
    <w:basedOn w:val="Normal"/>
    <w:autoRedefine/>
    <w:uiPriority w:val="39"/>
    <w:semiHidden/>
    <w:unhideWhenUsed/>
    <w:rsid w:val="00457309"/>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457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573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7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2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3175</Words>
  <Characters>18104</Characters>
  <Application>Microsoft Office Word</Application>
  <DocSecurity>0</DocSecurity>
  <Lines>150</Lines>
  <Paragraphs>42</Paragraphs>
  <ScaleCrop>false</ScaleCrop>
  <Company>Toshiba</Company>
  <LinksUpToDate>false</LinksUpToDate>
  <CharactersWithSpaces>21237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2011-08-21T17:33:00Z</dcterms:created>
  <dcterms:modified xsi:type="dcterms:W3CDTF">2011-08-21T17:39:00Z</dcterms:modified>
</cp:coreProperties>
</file>