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jc w:val="center"/>
        <w:tblCellSpacing w:w="0" w:type="dxa"/>
        <w:tblCellMar>
          <w:left w:w="0" w:type="dxa"/>
          <w:right w:w="0" w:type="dxa"/>
        </w:tblCellMar>
        <w:tblLook w:val="04A0"/>
      </w:tblPr>
      <w:tblGrid>
        <w:gridCol w:w="4500"/>
        <w:gridCol w:w="4500"/>
      </w:tblGrid>
      <w:tr w:rsidR="000F07AA" w:rsidRPr="000F07AA" w:rsidTr="000F07AA">
        <w:trPr>
          <w:tblCellSpacing w:w="0" w:type="dxa"/>
          <w:jc w:val="center"/>
        </w:trPr>
        <w:tc>
          <w:tcPr>
            <w:tcW w:w="2500" w:type="pct"/>
            <w:shd w:val="clear" w:color="auto" w:fill="0066FF"/>
            <w:vAlign w:val="center"/>
            <w:hideMark/>
          </w:tcPr>
          <w:p w:rsidR="000F07AA" w:rsidRPr="000F07AA" w:rsidRDefault="000F07AA" w:rsidP="000F07AA">
            <w:pPr>
              <w:spacing w:after="0" w:line="240" w:lineRule="auto"/>
              <w:rPr>
                <w:rFonts w:ascii="Times New Roman" w:eastAsia="Times New Roman" w:hAnsi="Times New Roman" w:cs="Times New Roman"/>
                <w:sz w:val="24"/>
                <w:szCs w:val="24"/>
              </w:rPr>
            </w:pPr>
            <w:r w:rsidRPr="000F07AA">
              <w:rPr>
                <w:rFonts w:ascii="Times New Roman" w:eastAsia="Times New Roman" w:hAnsi="Times New Roman" w:cs="Times New Roman"/>
                <w:b/>
                <w:bCs/>
                <w:color w:val="FFFF00"/>
                <w:sz w:val="27"/>
                <w:szCs w:val="27"/>
              </w:rPr>
              <w:t>Metabolism</w:t>
            </w:r>
          </w:p>
        </w:tc>
        <w:tc>
          <w:tcPr>
            <w:tcW w:w="2500" w:type="pct"/>
            <w:shd w:val="clear" w:color="auto" w:fill="0066FF"/>
            <w:vAlign w:val="center"/>
            <w:hideMark/>
          </w:tcPr>
          <w:p w:rsidR="000F07AA" w:rsidRPr="000F07AA" w:rsidRDefault="000F07AA" w:rsidP="000F07AA">
            <w:pPr>
              <w:spacing w:before="100" w:beforeAutospacing="1" w:after="100" w:afterAutospacing="1" w:line="240" w:lineRule="auto"/>
              <w:jc w:val="right"/>
              <w:rPr>
                <w:rFonts w:ascii="Arial" w:eastAsia="Times New Roman" w:hAnsi="Arial" w:cs="Arial"/>
                <w:color w:val="000000"/>
                <w:sz w:val="20"/>
                <w:szCs w:val="20"/>
              </w:rPr>
            </w:pPr>
          </w:p>
        </w:tc>
      </w:tr>
    </w:tbl>
    <w:p w:rsidR="000F07AA" w:rsidRPr="000F07AA" w:rsidRDefault="000F07AA" w:rsidP="000F07AA">
      <w:pPr>
        <w:spacing w:before="100" w:beforeAutospacing="1" w:after="100" w:afterAutospacing="1" w:line="240" w:lineRule="auto"/>
        <w:rPr>
          <w:rFonts w:ascii="Arial" w:eastAsia="Times New Roman" w:hAnsi="Arial" w:cs="Arial"/>
          <w:color w:val="000000"/>
          <w:sz w:val="20"/>
          <w:szCs w:val="20"/>
          <w:shd w:val="clear" w:color="auto" w:fill="CCCCFF"/>
        </w:rPr>
      </w:pPr>
    </w:p>
    <w:tbl>
      <w:tblPr>
        <w:tblW w:w="9000" w:type="dxa"/>
        <w:tblCellSpacing w:w="0" w:type="dxa"/>
        <w:tblCellMar>
          <w:left w:w="0" w:type="dxa"/>
          <w:right w:w="0" w:type="dxa"/>
        </w:tblCellMar>
        <w:tblLook w:val="04A0"/>
      </w:tblPr>
      <w:tblGrid>
        <w:gridCol w:w="9000"/>
      </w:tblGrid>
      <w:tr w:rsidR="000F07AA" w:rsidRPr="000F07AA" w:rsidTr="000F07AA">
        <w:trPr>
          <w:tblCellSpacing w:w="0" w:type="dxa"/>
        </w:trPr>
        <w:tc>
          <w:tcPr>
            <w:tcW w:w="5000" w:type="pct"/>
            <w:vAlign w:val="center"/>
            <w:hideMark/>
          </w:tcPr>
          <w:p w:rsidR="000F07AA" w:rsidRPr="000F07AA" w:rsidRDefault="000F07AA" w:rsidP="000F07AA">
            <w:pPr>
              <w:spacing w:before="100" w:beforeAutospacing="1" w:after="100" w:afterAutospacing="1" w:line="240" w:lineRule="auto"/>
              <w:rPr>
                <w:rFonts w:ascii="Arial" w:eastAsia="Times New Roman" w:hAnsi="Arial" w:cs="Arial"/>
                <w:color w:val="000000"/>
                <w:sz w:val="24"/>
                <w:szCs w:val="24"/>
              </w:rPr>
            </w:pPr>
            <w:r w:rsidRPr="000F07AA">
              <w:rPr>
                <w:rFonts w:ascii="Arial" w:eastAsia="Times New Roman" w:hAnsi="Arial" w:cs="Arial"/>
                <w:color w:val="000000"/>
                <w:sz w:val="24"/>
                <w:szCs w:val="24"/>
                <w:u w:val="single"/>
              </w:rPr>
              <w:t>Metabolism</w:t>
            </w:r>
            <w:r w:rsidRPr="000F07AA">
              <w:rPr>
                <w:rFonts w:ascii="Arial" w:eastAsia="Times New Roman" w:hAnsi="Arial" w:cs="Arial"/>
                <w:color w:val="000000"/>
                <w:sz w:val="24"/>
                <w:szCs w:val="24"/>
              </w:rPr>
              <w:t> refers to all the chemical reactions taking place in a cell. There are thousands of these in a typical cell, and to make them easier to understand, biochemists arrange them into </w:t>
            </w:r>
            <w:r w:rsidRPr="000F07AA">
              <w:rPr>
                <w:rFonts w:ascii="Arial" w:eastAsia="Times New Roman" w:hAnsi="Arial" w:cs="Arial"/>
                <w:color w:val="000000"/>
                <w:sz w:val="24"/>
                <w:szCs w:val="24"/>
                <w:u w:val="single"/>
              </w:rPr>
              <w:t>metabolic pathways</w:t>
            </w:r>
            <w:r w:rsidRPr="000F07AA">
              <w:rPr>
                <w:rFonts w:ascii="Arial" w:eastAsia="Times New Roman" w:hAnsi="Arial" w:cs="Arial"/>
                <w:color w:val="000000"/>
                <w:sz w:val="24"/>
                <w:szCs w:val="24"/>
              </w:rPr>
              <w:t>. The intermediates in these metabolic pathways are called </w:t>
            </w:r>
            <w:r w:rsidRPr="000F07AA">
              <w:rPr>
                <w:rFonts w:ascii="Arial" w:eastAsia="Times New Roman" w:hAnsi="Arial" w:cs="Arial"/>
                <w:color w:val="000000"/>
                <w:sz w:val="24"/>
                <w:szCs w:val="24"/>
                <w:u w:val="single"/>
              </w:rPr>
              <w:t>metabolites</w:t>
            </w:r>
            <w:r w:rsidRPr="000F07AA">
              <w:rPr>
                <w:rFonts w:ascii="Arial" w:eastAsia="Times New Roman" w:hAnsi="Arial" w:cs="Arial"/>
                <w:color w:val="000000"/>
                <w:sz w:val="24"/>
                <w:szCs w:val="24"/>
              </w:rPr>
              <w:t>.</w:t>
            </w:r>
          </w:p>
        </w:tc>
      </w:tr>
      <w:tr w:rsidR="000F07AA" w:rsidRPr="000F07AA" w:rsidTr="000F07AA">
        <w:trPr>
          <w:tblCellSpacing w:w="0" w:type="dxa"/>
        </w:trPr>
        <w:tc>
          <w:tcPr>
            <w:tcW w:w="5000" w:type="pct"/>
            <w:vAlign w:val="center"/>
            <w:hideMark/>
          </w:tcPr>
          <w:p w:rsidR="000F07AA" w:rsidRPr="000F07AA" w:rsidRDefault="000F07AA" w:rsidP="000F07A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F07AA">
              <w:rPr>
                <w:rFonts w:ascii="Times New Roman" w:eastAsia="Times New Roman" w:hAnsi="Times New Roman" w:cs="Times New Roman"/>
                <w:sz w:val="24"/>
                <w:szCs w:val="24"/>
              </w:rPr>
              <w:t>Reactions that release energy (usually breakdown reactions) are called </w:t>
            </w:r>
            <w:r w:rsidRPr="000F07AA">
              <w:rPr>
                <w:rFonts w:ascii="Times New Roman" w:eastAsia="Times New Roman" w:hAnsi="Times New Roman" w:cs="Times New Roman"/>
                <w:sz w:val="24"/>
                <w:szCs w:val="24"/>
                <w:u w:val="single"/>
              </w:rPr>
              <w:t>catabolic reactions</w:t>
            </w:r>
            <w:r w:rsidRPr="000F07AA">
              <w:rPr>
                <w:rFonts w:ascii="Times New Roman" w:eastAsia="Times New Roman" w:hAnsi="Times New Roman" w:cs="Times New Roman"/>
                <w:sz w:val="24"/>
                <w:szCs w:val="24"/>
              </w:rPr>
              <w:t> (e.g. respiration)</w:t>
            </w:r>
          </w:p>
          <w:p w:rsidR="000F07AA" w:rsidRPr="000F07AA" w:rsidRDefault="000F07AA" w:rsidP="000F07A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F07AA">
              <w:rPr>
                <w:rFonts w:ascii="Times New Roman" w:eastAsia="Times New Roman" w:hAnsi="Times New Roman" w:cs="Times New Roman"/>
                <w:sz w:val="24"/>
                <w:szCs w:val="24"/>
              </w:rPr>
              <w:t>Reactions that use up energy (usually synthetic reactions) are called </w:t>
            </w:r>
            <w:r w:rsidRPr="000F07AA">
              <w:rPr>
                <w:rFonts w:ascii="Times New Roman" w:eastAsia="Times New Roman" w:hAnsi="Times New Roman" w:cs="Times New Roman"/>
                <w:sz w:val="24"/>
                <w:szCs w:val="24"/>
                <w:u w:val="single"/>
              </w:rPr>
              <w:t>anabolic reactions</w:t>
            </w:r>
            <w:r w:rsidRPr="000F07AA">
              <w:rPr>
                <w:rFonts w:ascii="Times New Roman" w:eastAsia="Times New Roman" w:hAnsi="Times New Roman" w:cs="Times New Roman"/>
                <w:sz w:val="24"/>
                <w:szCs w:val="24"/>
              </w:rPr>
              <w:t> (e.g. photosynthesis).</w:t>
            </w:r>
          </w:p>
        </w:tc>
      </w:tr>
      <w:tr w:rsidR="000F07AA" w:rsidRPr="000F07AA" w:rsidTr="000F07AA">
        <w:trPr>
          <w:tblCellSpacing w:w="0" w:type="dxa"/>
        </w:trPr>
        <w:tc>
          <w:tcPr>
            <w:tcW w:w="5000" w:type="pct"/>
            <w:vAlign w:val="center"/>
            <w:hideMark/>
          </w:tcPr>
          <w:p w:rsidR="000F07AA" w:rsidRPr="000F07AA" w:rsidRDefault="000F07AA" w:rsidP="000F07AA">
            <w:pPr>
              <w:spacing w:after="0" w:line="240" w:lineRule="auto"/>
              <w:rPr>
                <w:rFonts w:ascii="Times New Roman" w:eastAsia="Times New Roman" w:hAnsi="Times New Roman" w:cs="Times New Roman"/>
                <w:sz w:val="24"/>
                <w:szCs w:val="24"/>
              </w:rPr>
            </w:pPr>
            <w:r w:rsidRPr="000F07AA">
              <w:rPr>
                <w:rFonts w:ascii="Times New Roman" w:eastAsia="Times New Roman" w:hAnsi="Times New Roman" w:cs="Times New Roman"/>
                <w:sz w:val="24"/>
                <w:szCs w:val="24"/>
              </w:rPr>
              <w:t>Photosynthesis and respiration are the reverse of each other, and you couldn’t have one without the other. The net result of all the photosynthesis and respiration by living organisms is the conversion of light energy to heat energy.</w:t>
            </w:r>
          </w:p>
        </w:tc>
      </w:tr>
    </w:tbl>
    <w:p w:rsidR="000F07AA" w:rsidRPr="000F07AA" w:rsidRDefault="000F07AA" w:rsidP="000F07AA">
      <w:pPr>
        <w:spacing w:before="100" w:beforeAutospacing="1" w:after="100" w:afterAutospacing="1" w:line="240" w:lineRule="auto"/>
        <w:jc w:val="center"/>
        <w:rPr>
          <w:rFonts w:ascii="Arial" w:eastAsia="Times New Roman" w:hAnsi="Arial" w:cs="Arial"/>
          <w:color w:val="000000"/>
          <w:sz w:val="20"/>
          <w:szCs w:val="20"/>
          <w:shd w:val="clear" w:color="auto" w:fill="CCCCFF"/>
        </w:rPr>
      </w:pPr>
      <w:r>
        <w:rPr>
          <w:rFonts w:ascii="Arial" w:eastAsia="Times New Roman" w:hAnsi="Arial" w:cs="Arial"/>
          <w:noProof/>
          <w:color w:val="000000"/>
          <w:sz w:val="20"/>
          <w:szCs w:val="20"/>
          <w:shd w:val="clear" w:color="auto" w:fill="CCCCFF"/>
        </w:rPr>
        <w:drawing>
          <wp:inline distT="0" distB="0" distL="0" distR="0">
            <wp:extent cx="4619625" cy="2152650"/>
            <wp:effectExtent l="19050" t="0" r="9525" b="0"/>
            <wp:docPr id="2" name="Picture 2" descr="http://www.mrothery.co.uk/images/Imag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rothery.co.uk/images/Imag67.gif"/>
                    <pic:cNvPicPr>
                      <a:picLocks noChangeAspect="1" noChangeArrowheads="1"/>
                    </pic:cNvPicPr>
                  </pic:nvPicPr>
                  <pic:blipFill>
                    <a:blip r:embed="rId5" cstate="print"/>
                    <a:srcRect/>
                    <a:stretch>
                      <a:fillRect/>
                    </a:stretch>
                  </pic:blipFill>
                  <pic:spPr bwMode="auto">
                    <a:xfrm>
                      <a:off x="0" y="0"/>
                      <a:ext cx="4619625" cy="2152650"/>
                    </a:xfrm>
                    <a:prstGeom prst="rect">
                      <a:avLst/>
                    </a:prstGeom>
                    <a:noFill/>
                    <a:ln w="9525">
                      <a:noFill/>
                      <a:miter lim="800000"/>
                      <a:headEnd/>
                      <a:tailEnd/>
                    </a:ln>
                  </pic:spPr>
                </pic:pic>
              </a:graphicData>
            </a:graphic>
          </wp:inline>
        </w:drawing>
      </w:r>
    </w:p>
    <w:p w:rsidR="000F07AA" w:rsidRDefault="000F07AA" w:rsidP="000F07AA">
      <w:pPr>
        <w:spacing w:before="100" w:beforeAutospacing="1" w:after="100" w:afterAutospacing="1" w:line="240" w:lineRule="auto"/>
        <w:rPr>
          <w:rFonts w:ascii="Arial" w:eastAsia="Times New Roman" w:hAnsi="Arial" w:cs="Arial"/>
          <w:color w:val="000000"/>
          <w:sz w:val="20"/>
          <w:szCs w:val="20"/>
          <w:shd w:val="clear" w:color="auto" w:fill="CCCCFF"/>
        </w:rPr>
      </w:pPr>
      <w:r w:rsidRPr="000F07AA">
        <w:rPr>
          <w:rFonts w:ascii="Arial" w:eastAsia="Times New Roman" w:hAnsi="Arial" w:cs="Arial"/>
          <w:color w:val="000000"/>
          <w:sz w:val="20"/>
          <w:szCs w:val="20"/>
          <w:shd w:val="clear" w:color="auto" w:fill="CCCCFF"/>
        </w:rPr>
        <w:t> </w:t>
      </w:r>
    </w:p>
    <w:p w:rsidR="000F07AA" w:rsidRDefault="000F07AA" w:rsidP="000F07AA">
      <w:pPr>
        <w:spacing w:before="100" w:beforeAutospacing="1" w:after="100" w:afterAutospacing="1" w:line="240" w:lineRule="auto"/>
        <w:rPr>
          <w:rFonts w:ascii="Arial" w:eastAsia="Times New Roman" w:hAnsi="Arial" w:cs="Arial"/>
          <w:color w:val="000000"/>
          <w:sz w:val="20"/>
          <w:szCs w:val="20"/>
          <w:shd w:val="clear" w:color="auto" w:fill="CCCCFF"/>
        </w:rPr>
      </w:pPr>
    </w:p>
    <w:p w:rsidR="000F07AA" w:rsidRDefault="000F07AA" w:rsidP="000F07AA">
      <w:pPr>
        <w:spacing w:before="100" w:beforeAutospacing="1" w:after="100" w:afterAutospacing="1" w:line="240" w:lineRule="auto"/>
        <w:rPr>
          <w:rFonts w:ascii="Arial" w:eastAsia="Times New Roman" w:hAnsi="Arial" w:cs="Arial"/>
          <w:color w:val="000000"/>
          <w:sz w:val="20"/>
          <w:szCs w:val="20"/>
          <w:shd w:val="clear" w:color="auto" w:fill="CCCCFF"/>
        </w:rPr>
      </w:pPr>
    </w:p>
    <w:p w:rsidR="000F07AA" w:rsidRDefault="000F07AA" w:rsidP="000F07AA">
      <w:pPr>
        <w:spacing w:before="100" w:beforeAutospacing="1" w:after="100" w:afterAutospacing="1" w:line="240" w:lineRule="auto"/>
        <w:rPr>
          <w:rFonts w:ascii="Arial" w:eastAsia="Times New Roman" w:hAnsi="Arial" w:cs="Arial"/>
          <w:color w:val="000000"/>
          <w:sz w:val="20"/>
          <w:szCs w:val="20"/>
          <w:shd w:val="clear" w:color="auto" w:fill="CCCCFF"/>
        </w:rPr>
      </w:pPr>
    </w:p>
    <w:p w:rsidR="000F07AA" w:rsidRDefault="000F07AA" w:rsidP="000F07AA">
      <w:pPr>
        <w:spacing w:before="100" w:beforeAutospacing="1" w:after="100" w:afterAutospacing="1" w:line="240" w:lineRule="auto"/>
        <w:rPr>
          <w:rFonts w:ascii="Arial" w:eastAsia="Times New Roman" w:hAnsi="Arial" w:cs="Arial"/>
          <w:color w:val="000000"/>
          <w:sz w:val="20"/>
          <w:szCs w:val="20"/>
          <w:shd w:val="clear" w:color="auto" w:fill="CCCCFF"/>
        </w:rPr>
      </w:pPr>
    </w:p>
    <w:p w:rsidR="000F07AA" w:rsidRDefault="000F07AA" w:rsidP="000F07AA">
      <w:pPr>
        <w:spacing w:before="100" w:beforeAutospacing="1" w:after="100" w:afterAutospacing="1" w:line="240" w:lineRule="auto"/>
        <w:rPr>
          <w:rFonts w:ascii="Arial" w:eastAsia="Times New Roman" w:hAnsi="Arial" w:cs="Arial"/>
          <w:color w:val="000000"/>
          <w:sz w:val="20"/>
          <w:szCs w:val="20"/>
          <w:shd w:val="clear" w:color="auto" w:fill="CCCCFF"/>
        </w:rPr>
      </w:pPr>
    </w:p>
    <w:p w:rsidR="000F07AA" w:rsidRDefault="000F07AA" w:rsidP="000F07AA">
      <w:pPr>
        <w:spacing w:before="100" w:beforeAutospacing="1" w:after="100" w:afterAutospacing="1" w:line="240" w:lineRule="auto"/>
        <w:rPr>
          <w:rFonts w:ascii="Arial" w:eastAsia="Times New Roman" w:hAnsi="Arial" w:cs="Arial"/>
          <w:color w:val="000000"/>
          <w:sz w:val="20"/>
          <w:szCs w:val="20"/>
          <w:shd w:val="clear" w:color="auto" w:fill="CCCCFF"/>
        </w:rPr>
      </w:pPr>
    </w:p>
    <w:p w:rsidR="000F07AA" w:rsidRDefault="000F07AA" w:rsidP="000F07AA">
      <w:pPr>
        <w:spacing w:before="100" w:beforeAutospacing="1" w:after="100" w:afterAutospacing="1" w:line="240" w:lineRule="auto"/>
        <w:rPr>
          <w:rFonts w:ascii="Arial" w:eastAsia="Times New Roman" w:hAnsi="Arial" w:cs="Arial"/>
          <w:color w:val="000000"/>
          <w:sz w:val="20"/>
          <w:szCs w:val="20"/>
          <w:shd w:val="clear" w:color="auto" w:fill="CCCCFF"/>
        </w:rPr>
      </w:pPr>
    </w:p>
    <w:p w:rsidR="000F07AA" w:rsidRDefault="000F07AA" w:rsidP="000F07AA">
      <w:pPr>
        <w:spacing w:before="100" w:beforeAutospacing="1" w:after="100" w:afterAutospacing="1" w:line="240" w:lineRule="auto"/>
        <w:rPr>
          <w:rFonts w:ascii="Arial" w:eastAsia="Times New Roman" w:hAnsi="Arial" w:cs="Arial"/>
          <w:color w:val="000000"/>
          <w:sz w:val="20"/>
          <w:szCs w:val="20"/>
          <w:shd w:val="clear" w:color="auto" w:fill="CCCCFF"/>
        </w:rPr>
      </w:pPr>
    </w:p>
    <w:p w:rsidR="000F07AA" w:rsidRPr="000F07AA" w:rsidRDefault="000F07AA" w:rsidP="000F07AA">
      <w:pPr>
        <w:spacing w:before="100" w:beforeAutospacing="1" w:after="100" w:afterAutospacing="1" w:line="240" w:lineRule="auto"/>
        <w:rPr>
          <w:rFonts w:ascii="Arial" w:eastAsia="Times New Roman" w:hAnsi="Arial" w:cs="Arial"/>
          <w:color w:val="000000"/>
          <w:sz w:val="20"/>
          <w:szCs w:val="20"/>
          <w:shd w:val="clear" w:color="auto" w:fill="CCCCFF"/>
        </w:rPr>
      </w:pPr>
    </w:p>
    <w:tbl>
      <w:tblPr>
        <w:tblW w:w="9000" w:type="dxa"/>
        <w:jc w:val="center"/>
        <w:tblCellSpacing w:w="0" w:type="dxa"/>
        <w:tblCellMar>
          <w:left w:w="0" w:type="dxa"/>
          <w:right w:w="0" w:type="dxa"/>
        </w:tblCellMar>
        <w:tblLook w:val="04A0"/>
      </w:tblPr>
      <w:tblGrid>
        <w:gridCol w:w="4680"/>
        <w:gridCol w:w="4680"/>
      </w:tblGrid>
      <w:tr w:rsidR="000F07AA" w:rsidRPr="000F07AA" w:rsidTr="000F07AA">
        <w:trPr>
          <w:tblCellSpacing w:w="0" w:type="dxa"/>
          <w:jc w:val="center"/>
        </w:trPr>
        <w:tc>
          <w:tcPr>
            <w:tcW w:w="2500" w:type="pct"/>
            <w:shd w:val="clear" w:color="auto" w:fill="0066FF"/>
            <w:vAlign w:val="center"/>
            <w:hideMark/>
          </w:tcPr>
          <w:p w:rsidR="000F07AA" w:rsidRPr="000F07AA" w:rsidRDefault="000F07AA" w:rsidP="000F07AA">
            <w:pPr>
              <w:spacing w:after="0" w:line="240" w:lineRule="auto"/>
              <w:rPr>
                <w:rFonts w:ascii="Times New Roman" w:eastAsia="Times New Roman" w:hAnsi="Times New Roman" w:cs="Times New Roman"/>
                <w:sz w:val="24"/>
                <w:szCs w:val="24"/>
              </w:rPr>
            </w:pPr>
            <w:bookmarkStart w:id="0" w:name="Cellular_Respiration"/>
            <w:r w:rsidRPr="000F07AA">
              <w:rPr>
                <w:rFonts w:ascii="Times New Roman" w:eastAsia="Times New Roman" w:hAnsi="Times New Roman" w:cs="Times New Roman"/>
                <w:b/>
                <w:bCs/>
                <w:color w:val="FFFF00"/>
                <w:sz w:val="27"/>
                <w:szCs w:val="27"/>
              </w:rPr>
              <w:t>Cellular Respiration</w:t>
            </w:r>
            <w:bookmarkEnd w:id="0"/>
          </w:p>
        </w:tc>
        <w:tc>
          <w:tcPr>
            <w:tcW w:w="2500" w:type="pct"/>
            <w:shd w:val="clear" w:color="auto" w:fill="0066FF"/>
            <w:vAlign w:val="center"/>
            <w:hideMark/>
          </w:tcPr>
          <w:p w:rsidR="000F07AA" w:rsidRPr="000F07AA" w:rsidRDefault="000F07AA" w:rsidP="000F07AA">
            <w:pPr>
              <w:spacing w:before="100" w:beforeAutospacing="1" w:after="100" w:afterAutospacing="1" w:line="240" w:lineRule="auto"/>
              <w:jc w:val="right"/>
              <w:rPr>
                <w:rFonts w:ascii="Arial" w:eastAsia="Times New Roman" w:hAnsi="Arial" w:cs="Arial"/>
                <w:color w:val="000000"/>
                <w:sz w:val="20"/>
                <w:szCs w:val="20"/>
              </w:rPr>
            </w:pPr>
          </w:p>
        </w:tc>
      </w:tr>
      <w:tr w:rsidR="000F07AA" w:rsidRPr="000F07AA" w:rsidTr="000F07AA">
        <w:trPr>
          <w:tblCellSpacing w:w="0" w:type="dxa"/>
          <w:jc w:val="center"/>
        </w:trPr>
        <w:tc>
          <w:tcPr>
            <w:tcW w:w="5000" w:type="pct"/>
            <w:gridSpan w:val="2"/>
            <w:vAlign w:val="center"/>
            <w:hideMark/>
          </w:tcPr>
          <w:p w:rsidR="000F07AA" w:rsidRPr="000F07AA" w:rsidRDefault="000F07AA" w:rsidP="000F07AA">
            <w:pPr>
              <w:spacing w:after="0" w:line="240" w:lineRule="auto"/>
              <w:rPr>
                <w:rFonts w:ascii="Times New Roman" w:eastAsia="Times New Roman" w:hAnsi="Times New Roman" w:cs="Times New Roman"/>
                <w:sz w:val="24"/>
                <w:szCs w:val="24"/>
              </w:rPr>
            </w:pPr>
          </w:p>
        </w:tc>
      </w:tr>
      <w:tr w:rsidR="000F07AA" w:rsidRPr="000F07AA" w:rsidTr="000F07AA">
        <w:trPr>
          <w:tblCellSpacing w:w="0" w:type="dxa"/>
          <w:jc w:val="center"/>
        </w:trPr>
        <w:tc>
          <w:tcPr>
            <w:tcW w:w="5000" w:type="pct"/>
            <w:gridSpan w:val="2"/>
            <w:vAlign w:val="center"/>
            <w:hideMark/>
          </w:tcPr>
          <w:p w:rsidR="000F07AA" w:rsidRPr="000F07AA" w:rsidRDefault="000F07AA" w:rsidP="000F07AA">
            <w:pPr>
              <w:spacing w:before="100" w:beforeAutospacing="1" w:after="100" w:afterAutospacing="1" w:line="240" w:lineRule="auto"/>
              <w:jc w:val="both"/>
              <w:rPr>
                <w:rFonts w:ascii="Arial" w:eastAsia="Times New Roman" w:hAnsi="Arial" w:cs="Arial"/>
                <w:color w:val="000000"/>
                <w:sz w:val="24"/>
                <w:szCs w:val="24"/>
              </w:rPr>
            </w:pPr>
            <w:r w:rsidRPr="000F07AA">
              <w:rPr>
                <w:rFonts w:ascii="Arial" w:eastAsia="Times New Roman" w:hAnsi="Arial" w:cs="Arial"/>
                <w:color w:val="000000"/>
                <w:sz w:val="24"/>
                <w:szCs w:val="24"/>
              </w:rPr>
              <w:t>The equation for cellular respiration is usually simplified to:</w:t>
            </w:r>
          </w:p>
        </w:tc>
      </w:tr>
      <w:tr w:rsidR="000F07AA" w:rsidRPr="000F07AA" w:rsidTr="000F07AA">
        <w:trPr>
          <w:tblCellSpacing w:w="0" w:type="dxa"/>
          <w:jc w:val="center"/>
        </w:trPr>
        <w:tc>
          <w:tcPr>
            <w:tcW w:w="5000" w:type="pct"/>
            <w:gridSpan w:val="2"/>
            <w:vAlign w:val="center"/>
            <w:hideMark/>
          </w:tcPr>
          <w:p w:rsidR="000F07AA" w:rsidRPr="000F07AA" w:rsidRDefault="000F07AA" w:rsidP="000F07AA">
            <w:pPr>
              <w:spacing w:before="100" w:beforeAutospacing="1" w:after="100" w:afterAutospacing="1" w:line="240" w:lineRule="auto"/>
              <w:jc w:val="both"/>
              <w:rPr>
                <w:rFonts w:ascii="Arial" w:eastAsia="Times New Roman" w:hAnsi="Arial" w:cs="Arial"/>
                <w:color w:val="000000"/>
                <w:sz w:val="24"/>
                <w:szCs w:val="24"/>
              </w:rPr>
            </w:pPr>
            <w:r w:rsidRPr="000F07AA">
              <w:rPr>
                <w:rFonts w:ascii="Arial" w:eastAsia="Times New Roman" w:hAnsi="Arial" w:cs="Arial"/>
                <w:b/>
                <w:bCs/>
                <w:color w:val="000000"/>
                <w:sz w:val="24"/>
                <w:szCs w:val="24"/>
              </w:rPr>
              <w:t>glucose + oxygen </w:t>
            </w:r>
            <w:r w:rsidRPr="000F07AA">
              <w:rPr>
                <w:rFonts w:ascii="Arial" w:eastAsia="Times New Roman" w:hAnsi="Arial" w:cs="Arial"/>
                <w:i/>
                <w:iCs/>
                <w:color w:val="000000"/>
                <w:sz w:val="24"/>
                <w:szCs w:val="24"/>
              </w:rPr>
              <w:t>react to form</w:t>
            </w:r>
            <w:r w:rsidRPr="000F07AA">
              <w:rPr>
                <w:rFonts w:ascii="Arial" w:eastAsia="Times New Roman" w:hAnsi="Arial" w:cs="Arial"/>
                <w:b/>
                <w:bCs/>
                <w:color w:val="000000"/>
                <w:sz w:val="24"/>
                <w:szCs w:val="24"/>
              </w:rPr>
              <w:t> carbon dioxide + water (+ energy)</w:t>
            </w:r>
          </w:p>
        </w:tc>
      </w:tr>
      <w:tr w:rsidR="000F07AA" w:rsidRPr="000F07AA" w:rsidTr="000F07AA">
        <w:trPr>
          <w:tblCellSpacing w:w="0" w:type="dxa"/>
          <w:jc w:val="center"/>
        </w:trPr>
        <w:tc>
          <w:tcPr>
            <w:tcW w:w="5000" w:type="pct"/>
            <w:gridSpan w:val="2"/>
            <w:vAlign w:val="center"/>
            <w:hideMark/>
          </w:tcPr>
          <w:p w:rsidR="000F07AA" w:rsidRDefault="000F07AA" w:rsidP="000F07AA">
            <w:pPr>
              <w:spacing w:after="0" w:line="240" w:lineRule="auto"/>
              <w:jc w:val="both"/>
              <w:rPr>
                <w:rFonts w:ascii="Times New Roman" w:eastAsia="Times New Roman" w:hAnsi="Times New Roman" w:cs="Times New Roman"/>
                <w:sz w:val="24"/>
                <w:szCs w:val="24"/>
              </w:rPr>
            </w:pPr>
            <w:r w:rsidRPr="000F07AA">
              <w:rPr>
                <w:rFonts w:ascii="Times New Roman" w:eastAsia="Times New Roman" w:hAnsi="Times New Roman" w:cs="Times New Roman"/>
                <w:sz w:val="24"/>
                <w:szCs w:val="24"/>
              </w:rPr>
              <w:t>But in fact respiration is a complex metabolic pathway, comprising at least 30 separate steps. To understand respiration in detail we can break it up into 3 stages:</w:t>
            </w:r>
          </w:p>
          <w:p w:rsidR="000F07AA" w:rsidRDefault="000F07AA" w:rsidP="000F07AA">
            <w:pPr>
              <w:spacing w:after="0" w:line="240" w:lineRule="auto"/>
              <w:jc w:val="both"/>
              <w:rPr>
                <w:rFonts w:ascii="Times New Roman" w:eastAsia="Times New Roman" w:hAnsi="Times New Roman" w:cs="Times New Roman"/>
                <w:sz w:val="24"/>
                <w:szCs w:val="24"/>
              </w:rPr>
            </w:pPr>
          </w:p>
          <w:p w:rsidR="000F07AA" w:rsidRPr="000F07AA" w:rsidRDefault="000F07AA" w:rsidP="000F07AA">
            <w:pPr>
              <w:spacing w:after="0" w:line="240" w:lineRule="auto"/>
              <w:jc w:val="both"/>
              <w:rPr>
                <w:rFonts w:ascii="Times New Roman" w:eastAsia="Times New Roman" w:hAnsi="Times New Roman" w:cs="Times New Roman"/>
                <w:sz w:val="24"/>
                <w:szCs w:val="24"/>
              </w:rPr>
            </w:pPr>
          </w:p>
        </w:tc>
      </w:tr>
      <w:tr w:rsidR="000F07AA" w:rsidRPr="000F07AA" w:rsidTr="000F07AA">
        <w:trPr>
          <w:tblCellSpacing w:w="0" w:type="dxa"/>
          <w:jc w:val="center"/>
        </w:trPr>
        <w:tc>
          <w:tcPr>
            <w:tcW w:w="5000" w:type="pct"/>
            <w:gridSpan w:val="2"/>
            <w:vAlign w:val="center"/>
            <w:hideMark/>
          </w:tcPr>
          <w:p w:rsidR="000F07AA" w:rsidRPr="000F07AA" w:rsidRDefault="000F07AA" w:rsidP="000F07AA">
            <w:pPr>
              <w:spacing w:after="0" w:line="240" w:lineRule="auto"/>
              <w:jc w:val="both"/>
              <w:rPr>
                <w:rFonts w:ascii="Times New Roman" w:eastAsia="Times New Roman" w:hAnsi="Times New Roman" w:cs="Times New Roman"/>
                <w:sz w:val="24"/>
                <w:szCs w:val="24"/>
              </w:rPr>
            </w:pPr>
            <w:r w:rsidRPr="000F07AA">
              <w:rPr>
                <w:rFonts w:ascii="Times New Roman" w:eastAsia="Times New Roman" w:hAnsi="Times New Roman" w:cs="Times New Roman"/>
                <w:noProof/>
                <w:sz w:val="24"/>
                <w:szCs w:val="24"/>
              </w:rPr>
              <w:drawing>
                <wp:inline distT="0" distB="0" distL="0" distR="0">
                  <wp:extent cx="6667500" cy="1266825"/>
                  <wp:effectExtent l="19050" t="0" r="0" b="0"/>
                  <wp:docPr id="4" name="Picture 4" descr="http://www.mrothery.co.uk/images/Imag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rothery.co.uk/images/Imag68.gif"/>
                          <pic:cNvPicPr>
                            <a:picLocks noChangeAspect="1" noChangeArrowheads="1"/>
                          </pic:cNvPicPr>
                        </pic:nvPicPr>
                        <pic:blipFill>
                          <a:blip r:embed="rId6" cstate="print"/>
                          <a:srcRect/>
                          <a:stretch>
                            <a:fillRect/>
                          </a:stretch>
                        </pic:blipFill>
                        <pic:spPr bwMode="auto">
                          <a:xfrm>
                            <a:off x="0" y="0"/>
                            <a:ext cx="6670834" cy="1267458"/>
                          </a:xfrm>
                          <a:prstGeom prst="rect">
                            <a:avLst/>
                          </a:prstGeom>
                          <a:noFill/>
                          <a:ln w="9525">
                            <a:noFill/>
                            <a:miter lim="800000"/>
                            <a:headEnd/>
                            <a:tailEnd/>
                          </a:ln>
                        </pic:spPr>
                      </pic:pic>
                    </a:graphicData>
                  </a:graphic>
                </wp:inline>
              </w:drawing>
            </w:r>
          </w:p>
        </w:tc>
      </w:tr>
      <w:tr w:rsidR="000F07AA" w:rsidRPr="000F07AA" w:rsidTr="000F07AA">
        <w:trPr>
          <w:tblCellSpacing w:w="0" w:type="dxa"/>
          <w:jc w:val="center"/>
        </w:trPr>
        <w:tc>
          <w:tcPr>
            <w:tcW w:w="5000" w:type="pct"/>
            <w:gridSpan w:val="2"/>
            <w:vAlign w:val="center"/>
            <w:hideMark/>
          </w:tcPr>
          <w:p w:rsidR="000F07AA" w:rsidRDefault="000F07AA" w:rsidP="000F07AA">
            <w:pPr>
              <w:spacing w:before="100" w:beforeAutospacing="1" w:after="100" w:afterAutospacing="1" w:line="240" w:lineRule="auto"/>
              <w:jc w:val="both"/>
              <w:rPr>
                <w:rFonts w:ascii="Arial" w:eastAsia="Times New Roman" w:hAnsi="Arial" w:cs="Arial"/>
                <w:color w:val="000000"/>
                <w:sz w:val="24"/>
                <w:szCs w:val="24"/>
              </w:rPr>
            </w:pPr>
          </w:p>
          <w:p w:rsidR="000F07AA" w:rsidRDefault="000F07AA" w:rsidP="000F07AA">
            <w:pPr>
              <w:spacing w:before="100" w:beforeAutospacing="1" w:after="100" w:afterAutospacing="1" w:line="240" w:lineRule="auto"/>
              <w:jc w:val="both"/>
              <w:rPr>
                <w:rFonts w:ascii="Arial" w:eastAsia="Times New Roman" w:hAnsi="Arial" w:cs="Arial"/>
                <w:color w:val="000000"/>
                <w:sz w:val="24"/>
                <w:szCs w:val="24"/>
              </w:rPr>
            </w:pPr>
          </w:p>
          <w:p w:rsidR="000F07AA" w:rsidRPr="000F07AA" w:rsidRDefault="000F07AA" w:rsidP="000F07AA">
            <w:pPr>
              <w:spacing w:before="100" w:beforeAutospacing="1" w:after="100" w:afterAutospacing="1" w:line="240" w:lineRule="auto"/>
              <w:jc w:val="both"/>
              <w:rPr>
                <w:rFonts w:ascii="Arial" w:eastAsia="Times New Roman" w:hAnsi="Arial" w:cs="Arial"/>
                <w:color w:val="000000"/>
                <w:sz w:val="24"/>
                <w:szCs w:val="24"/>
              </w:rPr>
            </w:pPr>
            <w:r w:rsidRPr="000F07AA">
              <w:rPr>
                <w:rFonts w:ascii="Arial" w:eastAsia="Times New Roman" w:hAnsi="Arial" w:cs="Arial"/>
                <w:color w:val="000000"/>
                <w:sz w:val="24"/>
                <w:szCs w:val="24"/>
              </w:rPr>
              <w:t>Before we look at these stages in detail, there are a few points from the above summary:</w:t>
            </w:r>
          </w:p>
        </w:tc>
      </w:tr>
      <w:tr w:rsidR="000F07AA" w:rsidRPr="000F07AA" w:rsidTr="000F07AA">
        <w:trPr>
          <w:tblCellSpacing w:w="0" w:type="dxa"/>
          <w:jc w:val="center"/>
        </w:trPr>
        <w:tc>
          <w:tcPr>
            <w:tcW w:w="5000" w:type="pct"/>
            <w:gridSpan w:val="2"/>
            <w:vAlign w:val="center"/>
            <w:hideMark/>
          </w:tcPr>
          <w:p w:rsidR="000F07AA" w:rsidRPr="000F07AA" w:rsidRDefault="000F07AA" w:rsidP="000F07AA">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0F07AA">
              <w:rPr>
                <w:rFonts w:ascii="Times New Roman" w:eastAsia="Times New Roman" w:hAnsi="Times New Roman" w:cs="Times New Roman"/>
                <w:sz w:val="24"/>
                <w:szCs w:val="24"/>
              </w:rPr>
              <w:t>The different stages of respiration take place in different parts of the cell. This allows the cell to keep the various metabolites separate, and to control the stages more easily.</w:t>
            </w:r>
          </w:p>
          <w:p w:rsidR="000F07AA" w:rsidRPr="000F07AA" w:rsidRDefault="000F07AA" w:rsidP="000F07AA">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0F07AA">
              <w:rPr>
                <w:rFonts w:ascii="Times New Roman" w:eastAsia="Times New Roman" w:hAnsi="Times New Roman" w:cs="Times New Roman"/>
                <w:sz w:val="24"/>
                <w:szCs w:val="24"/>
              </w:rPr>
              <w:t>The energy released by respiration is in the form of ATP.</w:t>
            </w:r>
          </w:p>
          <w:p w:rsidR="000F07AA" w:rsidRPr="000F07AA" w:rsidRDefault="000F07AA" w:rsidP="000F07AA">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0F07AA">
              <w:rPr>
                <w:rFonts w:ascii="Times New Roman" w:eastAsia="Times New Roman" w:hAnsi="Times New Roman" w:cs="Times New Roman"/>
                <w:sz w:val="24"/>
                <w:szCs w:val="24"/>
              </w:rPr>
              <w:t xml:space="preserve">Since this </w:t>
            </w:r>
            <w:proofErr w:type="spellStart"/>
            <w:r w:rsidRPr="000F07AA">
              <w:rPr>
                <w:rFonts w:ascii="Times New Roman" w:eastAsia="Times New Roman" w:hAnsi="Times New Roman" w:cs="Times New Roman"/>
                <w:sz w:val="24"/>
                <w:szCs w:val="24"/>
              </w:rPr>
              <w:t>summarises</w:t>
            </w:r>
            <w:proofErr w:type="spellEnd"/>
            <w:r w:rsidRPr="000F07AA">
              <w:rPr>
                <w:rFonts w:ascii="Times New Roman" w:eastAsia="Times New Roman" w:hAnsi="Times New Roman" w:cs="Times New Roman"/>
                <w:sz w:val="24"/>
                <w:szCs w:val="24"/>
              </w:rPr>
              <w:t xml:space="preserve"> so many separate steps (often involving H</w:t>
            </w:r>
            <w:r w:rsidRPr="000F07AA">
              <w:rPr>
                <w:rFonts w:ascii="Times New Roman" w:eastAsia="Times New Roman" w:hAnsi="Times New Roman" w:cs="Times New Roman"/>
                <w:sz w:val="24"/>
                <w:szCs w:val="24"/>
                <w:vertAlign w:val="superscript"/>
              </w:rPr>
              <w:t>+</w:t>
            </w:r>
            <w:r w:rsidRPr="000F07AA">
              <w:rPr>
                <w:rFonts w:ascii="Times New Roman" w:eastAsia="Times New Roman" w:hAnsi="Times New Roman" w:cs="Times New Roman"/>
                <w:sz w:val="24"/>
                <w:szCs w:val="24"/>
              </w:rPr>
              <w:t> and OH</w:t>
            </w:r>
            <w:r w:rsidRPr="000F07AA">
              <w:rPr>
                <w:rFonts w:ascii="Times New Roman" w:eastAsia="Times New Roman" w:hAnsi="Times New Roman" w:cs="Times New Roman"/>
                <w:sz w:val="24"/>
                <w:szCs w:val="24"/>
                <w:vertAlign w:val="superscript"/>
              </w:rPr>
              <w:t>-</w:t>
            </w:r>
            <w:r w:rsidRPr="000F07AA">
              <w:rPr>
                <w:rFonts w:ascii="Times New Roman" w:eastAsia="Times New Roman" w:hAnsi="Times New Roman" w:cs="Times New Roman"/>
                <w:sz w:val="24"/>
                <w:szCs w:val="24"/>
              </w:rPr>
              <w:t> ions from the solvent water), it is meaningless to try to balance the summary equation.</w:t>
            </w:r>
          </w:p>
          <w:p w:rsidR="000F07AA" w:rsidRPr="000F07AA" w:rsidRDefault="000F07AA" w:rsidP="000F07AA">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0F07AA">
              <w:rPr>
                <w:rFonts w:ascii="Times New Roman" w:eastAsia="Times New Roman" w:hAnsi="Times New Roman" w:cs="Times New Roman"/>
                <w:sz w:val="24"/>
                <w:szCs w:val="24"/>
              </w:rPr>
              <w:t>The release of carbon dioxide takes place before oxygen is involved. It is therefore not true to say that respiration turns oxygen into carbon dioxide; it is more correct to say that respiration turns glucose into carbon dioxide, and oxygen into water.</w:t>
            </w:r>
          </w:p>
          <w:p w:rsidR="000F07AA" w:rsidRPr="000F07AA" w:rsidRDefault="000F07AA" w:rsidP="000F07AA">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0F07AA">
              <w:rPr>
                <w:rFonts w:ascii="Times New Roman" w:eastAsia="Times New Roman" w:hAnsi="Times New Roman" w:cs="Times New Roman"/>
                <w:sz w:val="24"/>
                <w:szCs w:val="24"/>
              </w:rPr>
              <w:t>Stage 1 (</w:t>
            </w:r>
            <w:proofErr w:type="spellStart"/>
            <w:r w:rsidRPr="000F07AA">
              <w:rPr>
                <w:rFonts w:ascii="Times New Roman" w:eastAsia="Times New Roman" w:hAnsi="Times New Roman" w:cs="Times New Roman"/>
                <w:sz w:val="24"/>
                <w:szCs w:val="24"/>
              </w:rPr>
              <w:t>glycolysis</w:t>
            </w:r>
            <w:proofErr w:type="spellEnd"/>
            <w:r w:rsidRPr="000F07AA">
              <w:rPr>
                <w:rFonts w:ascii="Times New Roman" w:eastAsia="Times New Roman" w:hAnsi="Times New Roman" w:cs="Times New Roman"/>
                <w:sz w:val="24"/>
                <w:szCs w:val="24"/>
              </w:rPr>
              <w:t>) is anaerobic respiration, while stages 2 and 3 are the aerobic stages.</w:t>
            </w:r>
          </w:p>
          <w:p w:rsidR="000F07AA" w:rsidRPr="000F07AA" w:rsidRDefault="000F07AA" w:rsidP="000F07AA">
            <w:pPr>
              <w:spacing w:before="100" w:beforeAutospacing="1" w:after="100" w:afterAutospacing="1" w:line="240" w:lineRule="auto"/>
              <w:jc w:val="both"/>
              <w:rPr>
                <w:rFonts w:ascii="Arial" w:eastAsia="Times New Roman" w:hAnsi="Arial" w:cs="Arial"/>
                <w:color w:val="000000"/>
                <w:sz w:val="24"/>
                <w:szCs w:val="24"/>
              </w:rPr>
            </w:pPr>
            <w:r w:rsidRPr="000F07AA">
              <w:rPr>
                <w:rFonts w:ascii="Arial" w:eastAsia="Times New Roman" w:hAnsi="Arial" w:cs="Arial"/>
                <w:color w:val="000000"/>
                <w:sz w:val="24"/>
                <w:szCs w:val="24"/>
              </w:rPr>
              <w:t> </w:t>
            </w:r>
          </w:p>
        </w:tc>
      </w:tr>
      <w:tr w:rsidR="000F07AA" w:rsidRPr="000F07AA" w:rsidTr="000F07AA">
        <w:trPr>
          <w:tblCellSpacing w:w="0" w:type="dxa"/>
          <w:jc w:val="center"/>
        </w:trPr>
        <w:tc>
          <w:tcPr>
            <w:tcW w:w="5000" w:type="pct"/>
            <w:gridSpan w:val="2"/>
            <w:vAlign w:val="center"/>
            <w:hideMark/>
          </w:tcPr>
          <w:p w:rsidR="000F07AA" w:rsidRPr="000F07AA" w:rsidRDefault="000F07AA" w:rsidP="000F07AA">
            <w:pPr>
              <w:spacing w:after="0" w:line="240" w:lineRule="auto"/>
              <w:jc w:val="both"/>
              <w:rPr>
                <w:rFonts w:ascii="Times New Roman" w:eastAsia="Times New Roman" w:hAnsi="Times New Roman" w:cs="Times New Roman"/>
                <w:sz w:val="24"/>
                <w:szCs w:val="24"/>
              </w:rPr>
            </w:pPr>
            <w:r w:rsidRPr="000F07AA">
              <w:rPr>
                <w:rFonts w:ascii="Times New Roman" w:eastAsia="Times New Roman" w:hAnsi="Times New Roman" w:cs="Times New Roman"/>
                <w:b/>
                <w:bCs/>
                <w:sz w:val="24"/>
                <w:szCs w:val="24"/>
              </w:rPr>
              <w:t>Mitochondria</w:t>
            </w:r>
          </w:p>
        </w:tc>
      </w:tr>
      <w:tr w:rsidR="000F07AA" w:rsidRPr="000F07AA" w:rsidTr="000F07AA">
        <w:trPr>
          <w:tblCellSpacing w:w="0" w:type="dxa"/>
          <w:jc w:val="center"/>
        </w:trPr>
        <w:tc>
          <w:tcPr>
            <w:tcW w:w="5000" w:type="pct"/>
            <w:gridSpan w:val="2"/>
            <w:vAlign w:val="center"/>
            <w:hideMark/>
          </w:tcPr>
          <w:p w:rsidR="000F07AA" w:rsidRPr="000F07AA" w:rsidRDefault="000F07AA" w:rsidP="000F07AA">
            <w:pPr>
              <w:spacing w:before="100" w:beforeAutospacing="1" w:after="100" w:afterAutospacing="1" w:line="240" w:lineRule="auto"/>
              <w:jc w:val="center"/>
              <w:rPr>
                <w:rFonts w:ascii="Arial" w:eastAsia="Times New Roman" w:hAnsi="Arial" w:cs="Arial"/>
                <w:color w:val="000000"/>
                <w:sz w:val="24"/>
                <w:szCs w:val="24"/>
              </w:rPr>
            </w:pPr>
            <w:r w:rsidRPr="000F07AA">
              <w:rPr>
                <w:rFonts w:ascii="Arial" w:eastAsia="Times New Roman" w:hAnsi="Arial" w:cs="Arial"/>
                <w:noProof/>
                <w:color w:val="000000"/>
                <w:sz w:val="24"/>
                <w:szCs w:val="24"/>
              </w:rPr>
              <w:drawing>
                <wp:inline distT="0" distB="0" distL="0" distR="0">
                  <wp:extent cx="2219325" cy="2200275"/>
                  <wp:effectExtent l="19050" t="0" r="9525" b="0"/>
                  <wp:docPr id="5" name="Picture 5" descr="http://www.mrothery.co.uk/images/Imag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rothery.co.uk/images/Imag47.gif"/>
                          <pic:cNvPicPr>
                            <a:picLocks noChangeAspect="1" noChangeArrowheads="1"/>
                          </pic:cNvPicPr>
                        </pic:nvPicPr>
                        <pic:blipFill>
                          <a:blip r:embed="rId7" cstate="print"/>
                          <a:srcRect/>
                          <a:stretch>
                            <a:fillRect/>
                          </a:stretch>
                        </pic:blipFill>
                        <pic:spPr bwMode="auto">
                          <a:xfrm>
                            <a:off x="0" y="0"/>
                            <a:ext cx="2219325" cy="2200275"/>
                          </a:xfrm>
                          <a:prstGeom prst="rect">
                            <a:avLst/>
                          </a:prstGeom>
                          <a:noFill/>
                          <a:ln w="9525">
                            <a:noFill/>
                            <a:miter lim="800000"/>
                            <a:headEnd/>
                            <a:tailEnd/>
                          </a:ln>
                        </pic:spPr>
                      </pic:pic>
                    </a:graphicData>
                  </a:graphic>
                </wp:inline>
              </w:drawing>
            </w:r>
          </w:p>
        </w:tc>
      </w:tr>
      <w:tr w:rsidR="000F07AA" w:rsidRPr="000F07AA" w:rsidTr="000F07AA">
        <w:trPr>
          <w:tblCellSpacing w:w="0" w:type="dxa"/>
          <w:jc w:val="center"/>
        </w:trPr>
        <w:tc>
          <w:tcPr>
            <w:tcW w:w="5000" w:type="pct"/>
            <w:gridSpan w:val="2"/>
            <w:vAlign w:val="center"/>
            <w:hideMark/>
          </w:tcPr>
          <w:p w:rsidR="000F07AA" w:rsidRPr="000F07AA" w:rsidRDefault="000F07AA" w:rsidP="000F07AA">
            <w:pPr>
              <w:spacing w:before="100" w:beforeAutospacing="1" w:after="100" w:afterAutospacing="1" w:line="240" w:lineRule="auto"/>
              <w:jc w:val="both"/>
              <w:rPr>
                <w:rFonts w:ascii="Arial" w:eastAsia="Times New Roman" w:hAnsi="Arial" w:cs="Arial"/>
                <w:color w:val="000000"/>
                <w:sz w:val="24"/>
                <w:szCs w:val="24"/>
              </w:rPr>
            </w:pPr>
            <w:r w:rsidRPr="000F07AA">
              <w:rPr>
                <w:rFonts w:ascii="Arial" w:eastAsia="Times New Roman" w:hAnsi="Arial" w:cs="Arial"/>
                <w:color w:val="000000"/>
                <w:sz w:val="24"/>
                <w:szCs w:val="24"/>
              </w:rPr>
              <w:lastRenderedPageBreak/>
              <w:t>Much of respiration takes place in the mitochondria. Mitochondria have a double membrane: the </w:t>
            </w:r>
            <w:r w:rsidRPr="000F07AA">
              <w:rPr>
                <w:rFonts w:ascii="Arial" w:eastAsia="Times New Roman" w:hAnsi="Arial" w:cs="Arial"/>
                <w:color w:val="000000"/>
                <w:sz w:val="24"/>
                <w:szCs w:val="24"/>
                <w:u w:val="single"/>
              </w:rPr>
              <w:t>outer membrane</w:t>
            </w:r>
            <w:r w:rsidRPr="000F07AA">
              <w:rPr>
                <w:rFonts w:ascii="Arial" w:eastAsia="Times New Roman" w:hAnsi="Arial" w:cs="Arial"/>
                <w:color w:val="000000"/>
                <w:sz w:val="24"/>
                <w:szCs w:val="24"/>
              </w:rPr>
              <w:t> contains many protein channels, which let almost any small molecule through; while the </w:t>
            </w:r>
            <w:r w:rsidRPr="000F07AA">
              <w:rPr>
                <w:rFonts w:ascii="Arial" w:eastAsia="Times New Roman" w:hAnsi="Arial" w:cs="Arial"/>
                <w:color w:val="000000"/>
                <w:sz w:val="24"/>
                <w:szCs w:val="24"/>
                <w:u w:val="single"/>
              </w:rPr>
              <w:t>inner membrane</w:t>
            </w:r>
            <w:r w:rsidRPr="000F07AA">
              <w:rPr>
                <w:rFonts w:ascii="Arial" w:eastAsia="Times New Roman" w:hAnsi="Arial" w:cs="Arial"/>
                <w:color w:val="000000"/>
                <w:sz w:val="24"/>
                <w:szCs w:val="24"/>
              </w:rPr>
              <w:t> is more normal and is impermeable to most materials. The inner membrane is highly folded into folds called </w:t>
            </w:r>
            <w:proofErr w:type="spellStart"/>
            <w:r w:rsidRPr="000F07AA">
              <w:rPr>
                <w:rFonts w:ascii="Arial" w:eastAsia="Times New Roman" w:hAnsi="Arial" w:cs="Arial"/>
                <w:color w:val="000000"/>
                <w:sz w:val="24"/>
                <w:szCs w:val="24"/>
                <w:u w:val="single"/>
              </w:rPr>
              <w:t>cristae</w:t>
            </w:r>
            <w:proofErr w:type="spellEnd"/>
            <w:r w:rsidRPr="000F07AA">
              <w:rPr>
                <w:rFonts w:ascii="Arial" w:eastAsia="Times New Roman" w:hAnsi="Arial" w:cs="Arial"/>
                <w:color w:val="000000"/>
                <w:sz w:val="24"/>
                <w:szCs w:val="24"/>
              </w:rPr>
              <w:t>, giving a larger surface area. The electron microscope reveals blobs on the inner membrane, which were originally called </w:t>
            </w:r>
            <w:r w:rsidRPr="000F07AA">
              <w:rPr>
                <w:rFonts w:ascii="Arial" w:eastAsia="Times New Roman" w:hAnsi="Arial" w:cs="Arial"/>
                <w:color w:val="000000"/>
                <w:sz w:val="24"/>
                <w:szCs w:val="24"/>
                <w:u w:val="single"/>
              </w:rPr>
              <w:t>stalked particles</w:t>
            </w:r>
            <w:r w:rsidRPr="000F07AA">
              <w:rPr>
                <w:rFonts w:ascii="Arial" w:eastAsia="Times New Roman" w:hAnsi="Arial" w:cs="Arial"/>
                <w:color w:val="000000"/>
                <w:sz w:val="24"/>
                <w:szCs w:val="24"/>
              </w:rPr>
              <w:t xml:space="preserve">. These have now been identified as the enzyme complex that </w:t>
            </w:r>
            <w:proofErr w:type="spellStart"/>
            <w:r w:rsidRPr="000F07AA">
              <w:rPr>
                <w:rFonts w:ascii="Arial" w:eastAsia="Times New Roman" w:hAnsi="Arial" w:cs="Arial"/>
                <w:color w:val="000000"/>
                <w:sz w:val="24"/>
                <w:szCs w:val="24"/>
              </w:rPr>
              <w:t>synthesises</w:t>
            </w:r>
            <w:proofErr w:type="spellEnd"/>
            <w:r w:rsidRPr="000F07AA">
              <w:rPr>
                <w:rFonts w:ascii="Arial" w:eastAsia="Times New Roman" w:hAnsi="Arial" w:cs="Arial"/>
                <w:color w:val="000000"/>
                <w:sz w:val="24"/>
                <w:szCs w:val="24"/>
              </w:rPr>
              <w:t xml:space="preserve"> ATP, </w:t>
            </w:r>
            <w:proofErr w:type="gramStart"/>
            <w:r w:rsidRPr="000F07AA">
              <w:rPr>
                <w:rFonts w:ascii="Arial" w:eastAsia="Times New Roman" w:hAnsi="Arial" w:cs="Arial"/>
                <w:color w:val="000000"/>
                <w:sz w:val="24"/>
                <w:szCs w:val="24"/>
              </w:rPr>
              <w:t>are is</w:t>
            </w:r>
            <w:proofErr w:type="gramEnd"/>
            <w:r w:rsidRPr="000F07AA">
              <w:rPr>
                <w:rFonts w:ascii="Arial" w:eastAsia="Times New Roman" w:hAnsi="Arial" w:cs="Arial"/>
                <w:color w:val="000000"/>
                <w:sz w:val="24"/>
                <w:szCs w:val="24"/>
              </w:rPr>
              <w:t xml:space="preserve"> more correctly called </w:t>
            </w:r>
            <w:r w:rsidRPr="000F07AA">
              <w:rPr>
                <w:rFonts w:ascii="Arial" w:eastAsia="Times New Roman" w:hAnsi="Arial" w:cs="Arial"/>
                <w:color w:val="000000"/>
                <w:sz w:val="24"/>
                <w:szCs w:val="24"/>
                <w:u w:val="single"/>
              </w:rPr>
              <w:t xml:space="preserve">ATP </w:t>
            </w:r>
            <w:proofErr w:type="spellStart"/>
            <w:r w:rsidRPr="000F07AA">
              <w:rPr>
                <w:rFonts w:ascii="Arial" w:eastAsia="Times New Roman" w:hAnsi="Arial" w:cs="Arial"/>
                <w:color w:val="000000"/>
                <w:sz w:val="24"/>
                <w:szCs w:val="24"/>
                <w:u w:val="single"/>
              </w:rPr>
              <w:t>synthase</w:t>
            </w:r>
            <w:proofErr w:type="spellEnd"/>
            <w:r w:rsidRPr="000F07AA">
              <w:rPr>
                <w:rFonts w:ascii="Arial" w:eastAsia="Times New Roman" w:hAnsi="Arial" w:cs="Arial"/>
                <w:color w:val="000000"/>
                <w:sz w:val="24"/>
                <w:szCs w:val="24"/>
              </w:rPr>
              <w:t xml:space="preserve">. </w:t>
            </w:r>
            <w:proofErr w:type="gramStart"/>
            <w:r w:rsidRPr="000F07AA">
              <w:rPr>
                <w:rFonts w:ascii="Arial" w:eastAsia="Times New Roman" w:hAnsi="Arial" w:cs="Arial"/>
                <w:color w:val="000000"/>
                <w:sz w:val="24"/>
                <w:szCs w:val="24"/>
              </w:rPr>
              <w:t>the</w:t>
            </w:r>
            <w:proofErr w:type="gramEnd"/>
            <w:r w:rsidRPr="000F07AA">
              <w:rPr>
                <w:rFonts w:ascii="Arial" w:eastAsia="Times New Roman" w:hAnsi="Arial" w:cs="Arial"/>
                <w:color w:val="000000"/>
                <w:sz w:val="24"/>
                <w:szCs w:val="24"/>
              </w:rPr>
              <w:t xml:space="preserve"> space inside the inner membrane is called the </w:t>
            </w:r>
            <w:r w:rsidRPr="000F07AA">
              <w:rPr>
                <w:rFonts w:ascii="Arial" w:eastAsia="Times New Roman" w:hAnsi="Arial" w:cs="Arial"/>
                <w:color w:val="000000"/>
                <w:sz w:val="24"/>
                <w:szCs w:val="24"/>
                <w:u w:val="single"/>
              </w:rPr>
              <w:t>matrix</w:t>
            </w:r>
            <w:r w:rsidRPr="000F07AA">
              <w:rPr>
                <w:rFonts w:ascii="Arial" w:eastAsia="Times New Roman" w:hAnsi="Arial" w:cs="Arial"/>
                <w:color w:val="000000"/>
                <w:sz w:val="24"/>
                <w:szCs w:val="24"/>
              </w:rPr>
              <w:t>, and is where the Krebs cycle takes place (the matrix also contains DNA  and some genes are replicated and expressed here).</w:t>
            </w:r>
          </w:p>
        </w:tc>
      </w:tr>
      <w:tr w:rsidR="000F07AA" w:rsidRPr="000F07AA" w:rsidTr="000F07AA">
        <w:trPr>
          <w:tblCellSpacing w:w="0" w:type="dxa"/>
          <w:jc w:val="center"/>
        </w:trPr>
        <w:tc>
          <w:tcPr>
            <w:tcW w:w="5000" w:type="pct"/>
            <w:gridSpan w:val="2"/>
            <w:vAlign w:val="center"/>
            <w:hideMark/>
          </w:tcPr>
          <w:p w:rsidR="000F07AA" w:rsidRPr="000F07AA" w:rsidRDefault="000F07AA" w:rsidP="000F07AA">
            <w:pPr>
              <w:spacing w:after="0" w:line="240" w:lineRule="auto"/>
              <w:rPr>
                <w:rFonts w:ascii="Times New Roman" w:eastAsia="Times New Roman" w:hAnsi="Times New Roman" w:cs="Times New Roman"/>
                <w:sz w:val="24"/>
                <w:szCs w:val="24"/>
              </w:rPr>
            </w:pPr>
          </w:p>
        </w:tc>
      </w:tr>
    </w:tbl>
    <w:p w:rsidR="000F07AA" w:rsidRPr="000F07AA" w:rsidRDefault="000F07AA" w:rsidP="000F07AA">
      <w:pPr>
        <w:spacing w:beforeAutospacing="1" w:after="100" w:afterAutospacing="1" w:line="240" w:lineRule="auto"/>
        <w:rPr>
          <w:rFonts w:ascii="Arial" w:eastAsia="Times New Roman" w:hAnsi="Arial" w:cs="Arial"/>
          <w:color w:val="000000"/>
          <w:sz w:val="20"/>
          <w:szCs w:val="20"/>
          <w:shd w:val="clear" w:color="auto" w:fill="CCCCFF"/>
        </w:rPr>
      </w:pPr>
      <w:r w:rsidRPr="000F07AA">
        <w:rPr>
          <w:rFonts w:ascii="Arial" w:eastAsia="Times New Roman" w:hAnsi="Arial" w:cs="Arial"/>
          <w:b/>
          <w:bCs/>
          <w:color w:val="000000"/>
          <w:sz w:val="20"/>
          <w:szCs w:val="20"/>
          <w:u w:val="single"/>
          <w:shd w:val="clear" w:color="auto" w:fill="CCCCFF"/>
        </w:rPr>
        <w:t>Details of Respiration</w:t>
      </w:r>
    </w:p>
    <w:p w:rsidR="000F07AA" w:rsidRPr="000F07AA" w:rsidRDefault="000F07AA" w:rsidP="000F07AA">
      <w:pPr>
        <w:spacing w:before="100" w:beforeAutospacing="1" w:after="100" w:afterAutospacing="1" w:line="240" w:lineRule="auto"/>
        <w:jc w:val="center"/>
        <w:rPr>
          <w:rFonts w:ascii="Arial" w:eastAsia="Times New Roman" w:hAnsi="Arial" w:cs="Arial"/>
          <w:color w:val="000000"/>
          <w:sz w:val="20"/>
          <w:szCs w:val="20"/>
          <w:shd w:val="clear" w:color="auto" w:fill="CCCCFF"/>
        </w:rPr>
      </w:pPr>
      <w:r>
        <w:rPr>
          <w:rFonts w:ascii="Arial" w:eastAsia="Times New Roman" w:hAnsi="Arial" w:cs="Arial"/>
          <w:noProof/>
          <w:color w:val="000000"/>
          <w:sz w:val="20"/>
          <w:szCs w:val="20"/>
          <w:shd w:val="clear" w:color="auto" w:fill="CCCCFF"/>
        </w:rPr>
        <w:lastRenderedPageBreak/>
        <w:drawing>
          <wp:inline distT="0" distB="0" distL="0" distR="0">
            <wp:extent cx="5353050" cy="6896100"/>
            <wp:effectExtent l="19050" t="0" r="0" b="0"/>
            <wp:docPr id="6" name="Picture 6" descr="http://www.mrothery.co.uk/images/Imag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rothery.co.uk/images/Imag69.gif"/>
                    <pic:cNvPicPr>
                      <a:picLocks noChangeAspect="1" noChangeArrowheads="1"/>
                    </pic:cNvPicPr>
                  </pic:nvPicPr>
                  <pic:blipFill>
                    <a:blip r:embed="rId8" cstate="print"/>
                    <a:srcRect/>
                    <a:stretch>
                      <a:fillRect/>
                    </a:stretch>
                  </pic:blipFill>
                  <pic:spPr bwMode="auto">
                    <a:xfrm>
                      <a:off x="0" y="0"/>
                      <a:ext cx="5353050" cy="6896100"/>
                    </a:xfrm>
                    <a:prstGeom prst="rect">
                      <a:avLst/>
                    </a:prstGeom>
                    <a:noFill/>
                    <a:ln w="9525">
                      <a:noFill/>
                      <a:miter lim="800000"/>
                      <a:headEnd/>
                      <a:tailEnd/>
                    </a:ln>
                  </pic:spPr>
                </pic:pic>
              </a:graphicData>
            </a:graphic>
          </wp:inline>
        </w:drawing>
      </w:r>
    </w:p>
    <w:p w:rsidR="000F07AA" w:rsidRPr="000F07AA" w:rsidRDefault="000F07AA" w:rsidP="000F07AA">
      <w:pPr>
        <w:spacing w:before="100" w:beforeAutospacing="1" w:after="100" w:afterAutospacing="1" w:line="240" w:lineRule="auto"/>
        <w:jc w:val="center"/>
        <w:rPr>
          <w:rFonts w:ascii="Arial" w:eastAsia="Times New Roman" w:hAnsi="Arial" w:cs="Arial"/>
          <w:color w:val="000000"/>
          <w:sz w:val="20"/>
          <w:szCs w:val="20"/>
          <w:shd w:val="clear" w:color="auto" w:fill="CCCCFF"/>
        </w:rPr>
      </w:pPr>
      <w:r w:rsidRPr="000F07AA">
        <w:rPr>
          <w:rFonts w:ascii="Arial" w:eastAsia="Times New Roman" w:hAnsi="Arial" w:cs="Arial"/>
          <w:color w:val="000000"/>
          <w:sz w:val="20"/>
          <w:szCs w:val="20"/>
          <w:shd w:val="clear" w:color="auto" w:fill="CCCCFF"/>
        </w:rPr>
        <w:t> </w:t>
      </w:r>
    </w:p>
    <w:p w:rsidR="000F07AA" w:rsidRDefault="000F07AA" w:rsidP="000F07AA">
      <w:pPr>
        <w:spacing w:before="100" w:beforeAutospacing="1" w:after="100" w:afterAutospacing="1" w:line="240" w:lineRule="auto"/>
        <w:jc w:val="center"/>
        <w:rPr>
          <w:rFonts w:ascii="Arial" w:eastAsia="Times New Roman" w:hAnsi="Arial" w:cs="Arial"/>
          <w:color w:val="000000"/>
          <w:sz w:val="20"/>
          <w:szCs w:val="20"/>
          <w:shd w:val="clear" w:color="auto" w:fill="CCCCFF"/>
        </w:rPr>
      </w:pPr>
    </w:p>
    <w:p w:rsidR="000F07AA" w:rsidRDefault="000F07AA" w:rsidP="000F07AA">
      <w:pPr>
        <w:spacing w:before="100" w:beforeAutospacing="1" w:after="100" w:afterAutospacing="1" w:line="240" w:lineRule="auto"/>
        <w:jc w:val="center"/>
        <w:rPr>
          <w:rFonts w:ascii="Arial" w:eastAsia="Times New Roman" w:hAnsi="Arial" w:cs="Arial"/>
          <w:color w:val="000000"/>
          <w:sz w:val="20"/>
          <w:szCs w:val="20"/>
          <w:shd w:val="clear" w:color="auto" w:fill="CCCCFF"/>
        </w:rPr>
      </w:pPr>
    </w:p>
    <w:p w:rsidR="000F07AA" w:rsidRPr="000F07AA" w:rsidRDefault="000F07AA" w:rsidP="000F07AA">
      <w:pPr>
        <w:spacing w:before="100" w:beforeAutospacing="1" w:after="100" w:afterAutospacing="1" w:line="240" w:lineRule="auto"/>
        <w:jc w:val="center"/>
        <w:rPr>
          <w:rFonts w:ascii="Arial" w:eastAsia="Times New Roman" w:hAnsi="Arial" w:cs="Arial"/>
          <w:color w:val="000000"/>
          <w:sz w:val="20"/>
          <w:szCs w:val="20"/>
          <w:shd w:val="clear" w:color="auto" w:fill="CCCCFF"/>
        </w:rPr>
      </w:pPr>
      <w:r w:rsidRPr="000F07AA">
        <w:rPr>
          <w:rFonts w:ascii="Arial" w:eastAsia="Times New Roman" w:hAnsi="Arial" w:cs="Arial"/>
          <w:color w:val="000000"/>
          <w:sz w:val="20"/>
          <w:szCs w:val="20"/>
          <w:shd w:val="clear" w:color="auto" w:fill="CCCCFF"/>
        </w:rPr>
        <w:t> </w:t>
      </w:r>
    </w:p>
    <w:tbl>
      <w:tblPr>
        <w:tblW w:w="9000" w:type="dxa"/>
        <w:jc w:val="center"/>
        <w:tblCellSpacing w:w="0" w:type="dxa"/>
        <w:tblCellMar>
          <w:left w:w="0" w:type="dxa"/>
          <w:right w:w="0" w:type="dxa"/>
        </w:tblCellMar>
        <w:tblLook w:val="04A0"/>
      </w:tblPr>
      <w:tblGrid>
        <w:gridCol w:w="9360"/>
      </w:tblGrid>
      <w:tr w:rsidR="000F07AA" w:rsidRPr="000F07AA" w:rsidTr="000F07AA">
        <w:trPr>
          <w:tblCellSpacing w:w="0" w:type="dxa"/>
          <w:jc w:val="center"/>
        </w:trPr>
        <w:tc>
          <w:tcPr>
            <w:tcW w:w="5000" w:type="pct"/>
            <w:vAlign w:val="center"/>
            <w:hideMark/>
          </w:tcPr>
          <w:p w:rsidR="000F07AA" w:rsidRPr="000F07AA" w:rsidRDefault="000F07AA" w:rsidP="000F07AA">
            <w:pPr>
              <w:spacing w:before="100" w:beforeAutospacing="1" w:after="100" w:afterAutospacing="1" w:line="240" w:lineRule="auto"/>
              <w:rPr>
                <w:rFonts w:ascii="Arial" w:eastAsia="Times New Roman" w:hAnsi="Arial" w:cs="Arial"/>
                <w:color w:val="000000"/>
                <w:sz w:val="24"/>
                <w:szCs w:val="24"/>
              </w:rPr>
            </w:pPr>
            <w:r w:rsidRPr="000F07AA">
              <w:rPr>
                <w:rFonts w:ascii="Arial" w:eastAsia="Times New Roman" w:hAnsi="Arial" w:cs="Arial"/>
                <w:color w:val="000000"/>
                <w:sz w:val="24"/>
                <w:szCs w:val="24"/>
              </w:rPr>
              <w:lastRenderedPageBreak/>
              <w:t>1. </w:t>
            </w:r>
            <w:r w:rsidRPr="000F07AA">
              <w:rPr>
                <w:rFonts w:ascii="Arial" w:eastAsia="Times New Roman" w:hAnsi="Arial" w:cs="Arial"/>
                <w:b/>
                <w:bCs/>
                <w:color w:val="000080"/>
                <w:sz w:val="24"/>
                <w:szCs w:val="24"/>
                <w:u w:val="single"/>
              </w:rPr>
              <w:t>Glucose</w:t>
            </w:r>
            <w:r w:rsidRPr="000F07AA">
              <w:rPr>
                <w:rFonts w:ascii="Arial" w:eastAsia="Times New Roman" w:hAnsi="Arial" w:cs="Arial"/>
                <w:color w:val="000000"/>
                <w:sz w:val="24"/>
                <w:szCs w:val="24"/>
              </w:rPr>
              <w:t> enters cells from the tissue fluid by facilitated diffusion using a specific glucose carrier protein. This carrier can be controlled (gated) by hormones such as insulin, so that uptake of glucose can be regulated.</w:t>
            </w:r>
          </w:p>
          <w:p w:rsidR="000F07AA" w:rsidRPr="000F07AA" w:rsidRDefault="000F07AA" w:rsidP="000F07AA">
            <w:pPr>
              <w:spacing w:before="100" w:beforeAutospacing="1" w:after="100" w:afterAutospacing="1" w:line="240" w:lineRule="auto"/>
              <w:rPr>
                <w:rFonts w:ascii="Arial" w:eastAsia="Times New Roman" w:hAnsi="Arial" w:cs="Arial"/>
                <w:color w:val="000000"/>
                <w:sz w:val="24"/>
                <w:szCs w:val="24"/>
              </w:rPr>
            </w:pPr>
            <w:r w:rsidRPr="000F07AA">
              <w:rPr>
                <w:rFonts w:ascii="Arial" w:eastAsia="Times New Roman" w:hAnsi="Arial" w:cs="Arial"/>
                <w:color w:val="000000"/>
                <w:sz w:val="24"/>
                <w:szCs w:val="24"/>
              </w:rPr>
              <w:t xml:space="preserve">2. The first step is the </w:t>
            </w:r>
            <w:proofErr w:type="spellStart"/>
            <w:r w:rsidRPr="000F07AA">
              <w:rPr>
                <w:rFonts w:ascii="Arial" w:eastAsia="Times New Roman" w:hAnsi="Arial" w:cs="Arial"/>
                <w:color w:val="000000"/>
                <w:sz w:val="24"/>
                <w:szCs w:val="24"/>
              </w:rPr>
              <w:t>phosphorylation</w:t>
            </w:r>
            <w:proofErr w:type="spellEnd"/>
            <w:r w:rsidRPr="000F07AA">
              <w:rPr>
                <w:rFonts w:ascii="Arial" w:eastAsia="Times New Roman" w:hAnsi="Arial" w:cs="Arial"/>
                <w:color w:val="000000"/>
                <w:sz w:val="24"/>
                <w:szCs w:val="24"/>
              </w:rPr>
              <w:t xml:space="preserve"> of glucose to form glucose phosphate, using phosphate from ATP. Glucose phosphate no longer fits the membrane carrier, so it can’t leave the cell. This ensures that pure glucose is kept at a very low concentration inside the cell, so it will always diffuse down its concentration gradient from the tissue fluid into the cell. Glucose phosphate is also the starting material for the synthesis of glycogen.</w:t>
            </w:r>
          </w:p>
          <w:p w:rsidR="000F07AA" w:rsidRPr="000F07AA" w:rsidRDefault="000F07AA" w:rsidP="000F07AA">
            <w:pPr>
              <w:spacing w:before="100" w:beforeAutospacing="1" w:after="100" w:afterAutospacing="1" w:line="240" w:lineRule="auto"/>
              <w:rPr>
                <w:rFonts w:ascii="Arial" w:eastAsia="Times New Roman" w:hAnsi="Arial" w:cs="Arial"/>
                <w:color w:val="000000"/>
                <w:sz w:val="24"/>
                <w:szCs w:val="24"/>
              </w:rPr>
            </w:pPr>
            <w:r w:rsidRPr="000F07AA">
              <w:rPr>
                <w:rFonts w:ascii="Arial" w:eastAsia="Times New Roman" w:hAnsi="Arial" w:cs="Arial"/>
                <w:color w:val="000000"/>
                <w:sz w:val="24"/>
                <w:szCs w:val="24"/>
              </w:rPr>
              <w:t xml:space="preserve">3. Glucose is </w:t>
            </w:r>
            <w:proofErr w:type="spellStart"/>
            <w:r w:rsidRPr="000F07AA">
              <w:rPr>
                <w:rFonts w:ascii="Arial" w:eastAsia="Times New Roman" w:hAnsi="Arial" w:cs="Arial"/>
                <w:color w:val="000000"/>
                <w:sz w:val="24"/>
                <w:szCs w:val="24"/>
              </w:rPr>
              <w:t>phosphorylated</w:t>
            </w:r>
            <w:proofErr w:type="spellEnd"/>
            <w:r w:rsidRPr="000F07AA">
              <w:rPr>
                <w:rFonts w:ascii="Arial" w:eastAsia="Times New Roman" w:hAnsi="Arial" w:cs="Arial"/>
                <w:color w:val="000000"/>
                <w:sz w:val="24"/>
                <w:szCs w:val="24"/>
              </w:rPr>
              <w:t xml:space="preserve"> again (using another ATP) and split into two </w:t>
            </w:r>
            <w:proofErr w:type="spellStart"/>
            <w:r w:rsidRPr="000F07AA">
              <w:rPr>
                <w:rFonts w:ascii="Arial" w:eastAsia="Times New Roman" w:hAnsi="Arial" w:cs="Arial"/>
                <w:color w:val="000000"/>
                <w:sz w:val="24"/>
                <w:szCs w:val="24"/>
                <w:u w:val="single"/>
              </w:rPr>
              <w:t>triose</w:t>
            </w:r>
            <w:proofErr w:type="spellEnd"/>
            <w:r w:rsidRPr="000F07AA">
              <w:rPr>
                <w:rFonts w:ascii="Arial" w:eastAsia="Times New Roman" w:hAnsi="Arial" w:cs="Arial"/>
                <w:color w:val="000000"/>
                <w:sz w:val="24"/>
                <w:szCs w:val="24"/>
                <w:u w:val="single"/>
              </w:rPr>
              <w:t xml:space="preserve"> phosphate</w:t>
            </w:r>
            <w:r w:rsidRPr="000F07AA">
              <w:rPr>
                <w:rFonts w:ascii="Arial" w:eastAsia="Times New Roman" w:hAnsi="Arial" w:cs="Arial"/>
                <w:color w:val="000000"/>
                <w:sz w:val="24"/>
                <w:szCs w:val="24"/>
              </w:rPr>
              <w:t> (3 carbon) sugars. From now on everything happens twice per original glucose molecule.</w:t>
            </w:r>
          </w:p>
          <w:p w:rsidR="000F07AA" w:rsidRPr="000F07AA" w:rsidRDefault="000F07AA" w:rsidP="000F07AA">
            <w:pPr>
              <w:spacing w:before="100" w:beforeAutospacing="1" w:after="100" w:afterAutospacing="1" w:line="240" w:lineRule="auto"/>
              <w:rPr>
                <w:rFonts w:ascii="Arial" w:eastAsia="Times New Roman" w:hAnsi="Arial" w:cs="Arial"/>
                <w:color w:val="000000"/>
                <w:sz w:val="24"/>
                <w:szCs w:val="24"/>
              </w:rPr>
            </w:pPr>
            <w:r w:rsidRPr="000F07AA">
              <w:rPr>
                <w:rFonts w:ascii="Arial" w:eastAsia="Times New Roman" w:hAnsi="Arial" w:cs="Arial"/>
                <w:color w:val="000000"/>
                <w:sz w:val="24"/>
                <w:szCs w:val="24"/>
              </w:rPr>
              <w:t xml:space="preserve">4. The </w:t>
            </w:r>
            <w:proofErr w:type="spellStart"/>
            <w:r w:rsidRPr="000F07AA">
              <w:rPr>
                <w:rFonts w:ascii="Arial" w:eastAsia="Times New Roman" w:hAnsi="Arial" w:cs="Arial"/>
                <w:color w:val="000000"/>
                <w:sz w:val="24"/>
                <w:szCs w:val="24"/>
              </w:rPr>
              <w:t>triose</w:t>
            </w:r>
            <w:proofErr w:type="spellEnd"/>
            <w:r w:rsidRPr="000F07AA">
              <w:rPr>
                <w:rFonts w:ascii="Arial" w:eastAsia="Times New Roman" w:hAnsi="Arial" w:cs="Arial"/>
                <w:color w:val="000000"/>
                <w:sz w:val="24"/>
                <w:szCs w:val="24"/>
              </w:rPr>
              <w:t xml:space="preserve"> sugar is changed over several steps to form </w:t>
            </w:r>
            <w:proofErr w:type="spellStart"/>
            <w:r w:rsidRPr="000F07AA">
              <w:rPr>
                <w:rFonts w:ascii="Arial" w:eastAsia="Times New Roman" w:hAnsi="Arial" w:cs="Arial"/>
                <w:b/>
                <w:bCs/>
                <w:color w:val="000080"/>
                <w:sz w:val="24"/>
                <w:szCs w:val="24"/>
                <w:u w:val="single"/>
              </w:rPr>
              <w:t>pyruvate</w:t>
            </w:r>
            <w:proofErr w:type="spellEnd"/>
            <w:r w:rsidRPr="000F07AA">
              <w:rPr>
                <w:rFonts w:ascii="Arial" w:eastAsia="Times New Roman" w:hAnsi="Arial" w:cs="Arial"/>
                <w:color w:val="000000"/>
                <w:sz w:val="24"/>
                <w:szCs w:val="24"/>
              </w:rPr>
              <w:t xml:space="preserve">, a 3-carbon compound. In these steps some energy is released to form ATP (the only ATP formed in </w:t>
            </w:r>
            <w:proofErr w:type="spellStart"/>
            <w:r w:rsidRPr="000F07AA">
              <w:rPr>
                <w:rFonts w:ascii="Arial" w:eastAsia="Times New Roman" w:hAnsi="Arial" w:cs="Arial"/>
                <w:color w:val="000000"/>
                <w:sz w:val="24"/>
                <w:szCs w:val="24"/>
              </w:rPr>
              <w:t>glycolysis</w:t>
            </w:r>
            <w:proofErr w:type="spellEnd"/>
            <w:r w:rsidRPr="000F07AA">
              <w:rPr>
                <w:rFonts w:ascii="Arial" w:eastAsia="Times New Roman" w:hAnsi="Arial" w:cs="Arial"/>
                <w:color w:val="000000"/>
                <w:sz w:val="24"/>
                <w:szCs w:val="24"/>
              </w:rPr>
              <w:t>), and a hydrogen atom is also released. This hydrogen atom is very important as it stores energy, which is later used by the respiratory chain to make more ATP. The hydrogen atom is taken up and carried to the respiratory chain by the coenzyme </w:t>
            </w:r>
            <w:r w:rsidRPr="000F07AA">
              <w:rPr>
                <w:rFonts w:ascii="Arial" w:eastAsia="Times New Roman" w:hAnsi="Arial" w:cs="Arial"/>
                <w:b/>
                <w:bCs/>
                <w:color w:val="000000"/>
                <w:sz w:val="24"/>
                <w:szCs w:val="24"/>
                <w:u w:val="single"/>
              </w:rPr>
              <w:t>NAD</w:t>
            </w:r>
            <w:r w:rsidRPr="000F07AA">
              <w:rPr>
                <w:rFonts w:ascii="Arial" w:eastAsia="Times New Roman" w:hAnsi="Arial" w:cs="Arial"/>
                <w:color w:val="000000"/>
                <w:sz w:val="24"/>
                <w:szCs w:val="24"/>
              </w:rPr>
              <w:t>, which becomes reduced in the process.</w:t>
            </w:r>
          </w:p>
          <w:p w:rsidR="000F07AA" w:rsidRPr="000F07AA" w:rsidRDefault="000F07AA" w:rsidP="000F07AA">
            <w:pPr>
              <w:spacing w:before="100" w:beforeAutospacing="1" w:after="100" w:afterAutospacing="1" w:line="240" w:lineRule="auto"/>
              <w:jc w:val="center"/>
              <w:rPr>
                <w:rFonts w:ascii="Arial" w:eastAsia="Times New Roman" w:hAnsi="Arial" w:cs="Arial"/>
                <w:color w:val="000000"/>
                <w:sz w:val="24"/>
                <w:szCs w:val="24"/>
              </w:rPr>
            </w:pPr>
            <w:r w:rsidRPr="000F07AA">
              <w:rPr>
                <w:rFonts w:ascii="Arial" w:eastAsia="Times New Roman" w:hAnsi="Arial" w:cs="Arial"/>
                <w:color w:val="000000"/>
                <w:sz w:val="24"/>
                <w:szCs w:val="24"/>
              </w:rPr>
              <w:t>(</w:t>
            </w:r>
            <w:proofErr w:type="spellStart"/>
            <w:r w:rsidRPr="000F07AA">
              <w:rPr>
                <w:rFonts w:ascii="Arial" w:eastAsia="Times New Roman" w:hAnsi="Arial" w:cs="Arial"/>
                <w:color w:val="000000"/>
                <w:sz w:val="24"/>
                <w:szCs w:val="24"/>
              </w:rPr>
              <w:t>oxidised</w:t>
            </w:r>
            <w:proofErr w:type="spellEnd"/>
            <w:r w:rsidRPr="000F07AA">
              <w:rPr>
                <w:rFonts w:ascii="Arial" w:eastAsia="Times New Roman" w:hAnsi="Arial" w:cs="Arial"/>
                <w:color w:val="000000"/>
                <w:sz w:val="24"/>
                <w:szCs w:val="24"/>
              </w:rPr>
              <w:t xml:space="preserve"> form </w:t>
            </w:r>
            <w:r w:rsidRPr="000F07AA">
              <w:rPr>
                <w:rFonts w:ascii="Monotype Sorts" w:eastAsia="Times New Roman" w:hAnsi="Monotype Sorts" w:cs="Arial"/>
                <w:color w:val="000000"/>
                <w:sz w:val="24"/>
                <w:szCs w:val="24"/>
              </w:rPr>
              <w:t>Õ</w:t>
            </w:r>
            <w:r w:rsidRPr="000F07AA">
              <w:rPr>
                <w:rFonts w:ascii="Arial" w:eastAsia="Times New Roman" w:hAnsi="Arial" w:cs="Arial"/>
                <w:color w:val="000000"/>
                <w:sz w:val="24"/>
                <w:szCs w:val="24"/>
              </w:rPr>
              <w:t>) </w:t>
            </w:r>
            <w:r w:rsidRPr="000F07AA">
              <w:rPr>
                <w:rFonts w:ascii="Arial" w:eastAsia="Times New Roman" w:hAnsi="Arial" w:cs="Arial"/>
                <w:b/>
                <w:bCs/>
                <w:color w:val="000000"/>
                <w:sz w:val="24"/>
                <w:szCs w:val="24"/>
              </w:rPr>
              <w:t>NAD + H </w:t>
            </w:r>
            <w:r w:rsidRPr="000F07AA">
              <w:rPr>
                <w:rFonts w:ascii="Monotype Sorts" w:eastAsia="Times New Roman" w:hAnsi="Monotype Sorts" w:cs="Arial"/>
                <w:b/>
                <w:bCs/>
                <w:color w:val="000000"/>
                <w:sz w:val="24"/>
                <w:szCs w:val="24"/>
              </w:rPr>
              <w:t>Õ</w:t>
            </w:r>
            <w:r w:rsidRPr="000F07AA">
              <w:rPr>
                <w:rFonts w:ascii="Arial" w:eastAsia="Times New Roman" w:hAnsi="Arial" w:cs="Arial"/>
                <w:b/>
                <w:bCs/>
                <w:color w:val="000000"/>
                <w:sz w:val="24"/>
                <w:szCs w:val="24"/>
              </w:rPr>
              <w:t> NADH </w:t>
            </w:r>
            <w:r w:rsidRPr="000F07AA">
              <w:rPr>
                <w:rFonts w:ascii="Arial" w:eastAsia="Times New Roman" w:hAnsi="Arial" w:cs="Arial"/>
                <w:color w:val="000000"/>
                <w:sz w:val="24"/>
                <w:szCs w:val="24"/>
              </w:rPr>
              <w:t>(← reduced form)</w:t>
            </w:r>
          </w:p>
          <w:p w:rsidR="000F07AA" w:rsidRPr="000F07AA" w:rsidRDefault="000F07AA" w:rsidP="000F07AA">
            <w:pPr>
              <w:spacing w:before="100" w:beforeAutospacing="1" w:after="100" w:afterAutospacing="1" w:line="240" w:lineRule="auto"/>
              <w:rPr>
                <w:rFonts w:ascii="Arial" w:eastAsia="Times New Roman" w:hAnsi="Arial" w:cs="Arial"/>
                <w:color w:val="000000"/>
                <w:sz w:val="24"/>
                <w:szCs w:val="24"/>
              </w:rPr>
            </w:pPr>
            <w:r w:rsidRPr="000F07AA">
              <w:rPr>
                <w:rFonts w:ascii="Arial" w:eastAsia="Times New Roman" w:hAnsi="Arial" w:cs="Arial"/>
                <w:b/>
                <w:bCs/>
                <w:color w:val="FF0000"/>
                <w:sz w:val="24"/>
                <w:szCs w:val="24"/>
              </w:rPr>
              <w:t>Note</w:t>
            </w:r>
            <w:r w:rsidRPr="000F07AA">
              <w:rPr>
                <w:rFonts w:ascii="Arial" w:eastAsia="Times New Roman" w:hAnsi="Arial" w:cs="Arial"/>
                <w:color w:val="000000"/>
                <w:sz w:val="24"/>
                <w:szCs w:val="24"/>
              </w:rPr>
              <w:t>: rather than write NADH examiners often simply refer to it as reduced NAD or reduced coenzyme</w:t>
            </w:r>
          </w:p>
          <w:p w:rsidR="000F07AA" w:rsidRPr="000F07AA" w:rsidRDefault="000F07AA" w:rsidP="000F07AA">
            <w:pPr>
              <w:spacing w:before="100" w:beforeAutospacing="1" w:after="100" w:afterAutospacing="1" w:line="240" w:lineRule="auto"/>
              <w:rPr>
                <w:rFonts w:ascii="Arial" w:eastAsia="Times New Roman" w:hAnsi="Arial" w:cs="Arial"/>
                <w:color w:val="000000"/>
                <w:sz w:val="24"/>
                <w:szCs w:val="24"/>
              </w:rPr>
            </w:pPr>
            <w:proofErr w:type="spellStart"/>
            <w:r w:rsidRPr="000F07AA">
              <w:rPr>
                <w:rFonts w:ascii="Arial" w:eastAsia="Times New Roman" w:hAnsi="Arial" w:cs="Arial"/>
                <w:color w:val="000000"/>
                <w:sz w:val="24"/>
                <w:szCs w:val="24"/>
              </w:rPr>
              <w:t>Pyruvate</w:t>
            </w:r>
            <w:proofErr w:type="spellEnd"/>
            <w:r w:rsidRPr="000F07AA">
              <w:rPr>
                <w:rFonts w:ascii="Arial" w:eastAsia="Times New Roman" w:hAnsi="Arial" w:cs="Arial"/>
                <w:color w:val="000000"/>
                <w:sz w:val="24"/>
                <w:szCs w:val="24"/>
              </w:rPr>
              <w:t xml:space="preserve"> marks the end of </w:t>
            </w:r>
            <w:proofErr w:type="spellStart"/>
            <w:r w:rsidRPr="000F07AA">
              <w:rPr>
                <w:rFonts w:ascii="Arial" w:eastAsia="Times New Roman" w:hAnsi="Arial" w:cs="Arial"/>
                <w:color w:val="000000"/>
                <w:sz w:val="24"/>
                <w:szCs w:val="24"/>
                <w:u w:val="single"/>
              </w:rPr>
              <w:t>glycolysis</w:t>
            </w:r>
            <w:proofErr w:type="spellEnd"/>
            <w:r w:rsidRPr="000F07AA">
              <w:rPr>
                <w:rFonts w:ascii="Arial" w:eastAsia="Times New Roman" w:hAnsi="Arial" w:cs="Arial"/>
                <w:color w:val="000000"/>
                <w:sz w:val="24"/>
                <w:szCs w:val="24"/>
              </w:rPr>
              <w:t xml:space="preserve">, the first stage of respiration. In the presence of oxygen </w:t>
            </w:r>
            <w:proofErr w:type="spellStart"/>
            <w:r w:rsidRPr="000F07AA">
              <w:rPr>
                <w:rFonts w:ascii="Arial" w:eastAsia="Times New Roman" w:hAnsi="Arial" w:cs="Arial"/>
                <w:color w:val="000000"/>
                <w:sz w:val="24"/>
                <w:szCs w:val="24"/>
              </w:rPr>
              <w:t>pyruvate</w:t>
            </w:r>
            <w:proofErr w:type="spellEnd"/>
            <w:r w:rsidRPr="000F07AA">
              <w:rPr>
                <w:rFonts w:ascii="Arial" w:eastAsia="Times New Roman" w:hAnsi="Arial" w:cs="Arial"/>
                <w:color w:val="000000"/>
                <w:sz w:val="24"/>
                <w:szCs w:val="24"/>
              </w:rPr>
              <w:t xml:space="preserve"> enters the mitochondrial matrix to proceed with </w:t>
            </w:r>
            <w:r w:rsidRPr="000F07AA">
              <w:rPr>
                <w:rFonts w:ascii="Arial" w:eastAsia="Times New Roman" w:hAnsi="Arial" w:cs="Arial"/>
                <w:color w:val="000000"/>
                <w:sz w:val="24"/>
                <w:szCs w:val="24"/>
                <w:u w:val="single"/>
              </w:rPr>
              <w:t>aerobic respiration</w:t>
            </w:r>
            <w:r w:rsidRPr="000F07AA">
              <w:rPr>
                <w:rFonts w:ascii="Arial" w:eastAsia="Times New Roman" w:hAnsi="Arial" w:cs="Arial"/>
                <w:color w:val="000000"/>
                <w:sz w:val="24"/>
                <w:szCs w:val="24"/>
              </w:rPr>
              <w:t>, but in the absence of oxygen it is converted into lactate (in animals and bacteria) or ethanol (in plants and fungi). These are both examples of </w:t>
            </w:r>
            <w:r w:rsidRPr="000F07AA">
              <w:rPr>
                <w:rFonts w:ascii="Arial" w:eastAsia="Times New Roman" w:hAnsi="Arial" w:cs="Arial"/>
                <w:color w:val="000000"/>
                <w:sz w:val="24"/>
                <w:szCs w:val="24"/>
                <w:u w:val="single"/>
              </w:rPr>
              <w:t>anaerobic respiration</w:t>
            </w:r>
            <w:r w:rsidRPr="000F07AA">
              <w:rPr>
                <w:rFonts w:ascii="Arial" w:eastAsia="Times New Roman" w:hAnsi="Arial" w:cs="Arial"/>
                <w:color w:val="000000"/>
                <w:sz w:val="24"/>
                <w:szCs w:val="24"/>
              </w:rPr>
              <w:t>.</w:t>
            </w:r>
          </w:p>
          <w:p w:rsidR="000F07AA" w:rsidRPr="000F07AA" w:rsidRDefault="000F07AA" w:rsidP="000F07AA">
            <w:pPr>
              <w:spacing w:before="100" w:beforeAutospacing="1" w:after="100" w:afterAutospacing="1" w:line="240" w:lineRule="auto"/>
              <w:rPr>
                <w:rFonts w:ascii="Arial" w:eastAsia="Times New Roman" w:hAnsi="Arial" w:cs="Arial"/>
                <w:color w:val="000000"/>
                <w:sz w:val="24"/>
                <w:szCs w:val="24"/>
              </w:rPr>
            </w:pPr>
            <w:r w:rsidRPr="000F07AA">
              <w:rPr>
                <w:rFonts w:ascii="Arial" w:eastAsia="Times New Roman" w:hAnsi="Arial" w:cs="Arial"/>
                <w:color w:val="000000"/>
                <w:sz w:val="24"/>
                <w:szCs w:val="24"/>
              </w:rPr>
              <w:t xml:space="preserve">5. Once </w:t>
            </w:r>
            <w:proofErr w:type="spellStart"/>
            <w:r w:rsidRPr="000F07AA">
              <w:rPr>
                <w:rFonts w:ascii="Arial" w:eastAsia="Times New Roman" w:hAnsi="Arial" w:cs="Arial"/>
                <w:color w:val="000000"/>
                <w:sz w:val="24"/>
                <w:szCs w:val="24"/>
              </w:rPr>
              <w:t>pyruvate</w:t>
            </w:r>
            <w:proofErr w:type="spellEnd"/>
            <w:r w:rsidRPr="000F07AA">
              <w:rPr>
                <w:rFonts w:ascii="Arial" w:eastAsia="Times New Roman" w:hAnsi="Arial" w:cs="Arial"/>
                <w:color w:val="000000"/>
                <w:sz w:val="24"/>
                <w:szCs w:val="24"/>
              </w:rPr>
              <w:t xml:space="preserve"> has entered the inside of the mitochondria (the matrix), it is converted to a compound </w:t>
            </w:r>
            <w:proofErr w:type="spellStart"/>
            <w:r w:rsidRPr="000F07AA">
              <w:rPr>
                <w:rFonts w:ascii="Arial" w:eastAsia="Times New Roman" w:hAnsi="Arial" w:cs="Arial"/>
                <w:color w:val="000000"/>
                <w:sz w:val="24"/>
                <w:szCs w:val="24"/>
              </w:rPr>
              <w:t>called</w:t>
            </w:r>
            <w:r w:rsidRPr="000F07AA">
              <w:rPr>
                <w:rFonts w:ascii="Arial" w:eastAsia="Times New Roman" w:hAnsi="Arial" w:cs="Arial"/>
                <w:b/>
                <w:bCs/>
                <w:color w:val="000080"/>
                <w:sz w:val="24"/>
                <w:szCs w:val="24"/>
                <w:u w:val="single"/>
              </w:rPr>
              <w:t>acetyl</w:t>
            </w:r>
            <w:proofErr w:type="spellEnd"/>
            <w:r w:rsidRPr="000F07AA">
              <w:rPr>
                <w:rFonts w:ascii="Arial" w:eastAsia="Times New Roman" w:hAnsi="Arial" w:cs="Arial"/>
                <w:b/>
                <w:bCs/>
                <w:color w:val="000080"/>
                <w:sz w:val="24"/>
                <w:szCs w:val="24"/>
                <w:u w:val="single"/>
              </w:rPr>
              <w:t xml:space="preserve"> </w:t>
            </w:r>
            <w:proofErr w:type="spellStart"/>
            <w:r w:rsidRPr="000F07AA">
              <w:rPr>
                <w:rFonts w:ascii="Arial" w:eastAsia="Times New Roman" w:hAnsi="Arial" w:cs="Arial"/>
                <w:b/>
                <w:bCs/>
                <w:color w:val="000080"/>
                <w:sz w:val="24"/>
                <w:szCs w:val="24"/>
                <w:u w:val="single"/>
              </w:rPr>
              <w:t>CoA</w:t>
            </w:r>
            <w:proofErr w:type="spellEnd"/>
            <w:r w:rsidRPr="000F07AA">
              <w:rPr>
                <w:rFonts w:ascii="Arial" w:eastAsia="Times New Roman" w:hAnsi="Arial" w:cs="Arial"/>
                <w:color w:val="000000"/>
                <w:sz w:val="24"/>
                <w:szCs w:val="24"/>
              </w:rPr>
              <w:t xml:space="preserve">. Since this step is between </w:t>
            </w:r>
            <w:proofErr w:type="spellStart"/>
            <w:r w:rsidRPr="000F07AA">
              <w:rPr>
                <w:rFonts w:ascii="Arial" w:eastAsia="Times New Roman" w:hAnsi="Arial" w:cs="Arial"/>
                <w:color w:val="000000"/>
                <w:sz w:val="24"/>
                <w:szCs w:val="24"/>
              </w:rPr>
              <w:t>glycolysis</w:t>
            </w:r>
            <w:proofErr w:type="spellEnd"/>
            <w:r w:rsidRPr="000F07AA">
              <w:rPr>
                <w:rFonts w:ascii="Arial" w:eastAsia="Times New Roman" w:hAnsi="Arial" w:cs="Arial"/>
                <w:color w:val="000000"/>
                <w:sz w:val="24"/>
                <w:szCs w:val="24"/>
              </w:rPr>
              <w:t xml:space="preserve"> and the Krebs Cycle, it is referred to as the </w:t>
            </w:r>
            <w:r w:rsidRPr="000F07AA">
              <w:rPr>
                <w:rFonts w:ascii="Arial" w:eastAsia="Times New Roman" w:hAnsi="Arial" w:cs="Arial"/>
                <w:color w:val="000000"/>
                <w:sz w:val="24"/>
                <w:szCs w:val="24"/>
                <w:u w:val="single"/>
              </w:rPr>
              <w:t>link reaction</w:t>
            </w:r>
            <w:r w:rsidRPr="000F07AA">
              <w:rPr>
                <w:rFonts w:ascii="Arial" w:eastAsia="Times New Roman" w:hAnsi="Arial" w:cs="Arial"/>
                <w:color w:val="000000"/>
                <w:sz w:val="24"/>
                <w:szCs w:val="24"/>
              </w:rPr>
              <w:t xml:space="preserve">. In this reaction </w:t>
            </w:r>
            <w:proofErr w:type="spellStart"/>
            <w:r w:rsidRPr="000F07AA">
              <w:rPr>
                <w:rFonts w:ascii="Arial" w:eastAsia="Times New Roman" w:hAnsi="Arial" w:cs="Arial"/>
                <w:color w:val="000000"/>
                <w:sz w:val="24"/>
                <w:szCs w:val="24"/>
              </w:rPr>
              <w:t>pyruvate</w:t>
            </w:r>
            <w:proofErr w:type="spellEnd"/>
            <w:r w:rsidRPr="000F07AA">
              <w:rPr>
                <w:rFonts w:ascii="Arial" w:eastAsia="Times New Roman" w:hAnsi="Arial" w:cs="Arial"/>
                <w:color w:val="000000"/>
                <w:sz w:val="24"/>
                <w:szCs w:val="24"/>
              </w:rPr>
              <w:t xml:space="preserve"> loses a CO</w:t>
            </w:r>
            <w:r w:rsidRPr="000F07AA">
              <w:rPr>
                <w:rFonts w:ascii="Arial" w:eastAsia="Times New Roman" w:hAnsi="Arial" w:cs="Arial"/>
                <w:color w:val="000000"/>
                <w:sz w:val="24"/>
                <w:szCs w:val="24"/>
                <w:vertAlign w:val="subscript"/>
              </w:rPr>
              <w:t>2</w:t>
            </w:r>
            <w:r w:rsidRPr="000F07AA">
              <w:rPr>
                <w:rFonts w:ascii="Arial" w:eastAsia="Times New Roman" w:hAnsi="Arial" w:cs="Arial"/>
                <w:color w:val="000000"/>
                <w:sz w:val="24"/>
                <w:szCs w:val="24"/>
              </w:rPr>
              <w:t> and a hydrogen to form a 2-carbon </w:t>
            </w:r>
            <w:r w:rsidRPr="000F07AA">
              <w:rPr>
                <w:rFonts w:ascii="Arial" w:eastAsia="Times New Roman" w:hAnsi="Arial" w:cs="Arial"/>
                <w:color w:val="000000"/>
                <w:sz w:val="24"/>
                <w:szCs w:val="24"/>
                <w:u w:val="single"/>
              </w:rPr>
              <w:t>acetyl</w:t>
            </w:r>
            <w:r w:rsidRPr="000F07AA">
              <w:rPr>
                <w:rFonts w:ascii="Arial" w:eastAsia="Times New Roman" w:hAnsi="Arial" w:cs="Arial"/>
                <w:color w:val="000000"/>
                <w:sz w:val="24"/>
                <w:szCs w:val="24"/>
              </w:rPr>
              <w:t xml:space="preserve"> compound, which is temporarily attached to another coenzyme called coenzyme A (or just </w:t>
            </w:r>
            <w:proofErr w:type="spellStart"/>
            <w:r w:rsidRPr="000F07AA">
              <w:rPr>
                <w:rFonts w:ascii="Arial" w:eastAsia="Times New Roman" w:hAnsi="Arial" w:cs="Arial"/>
                <w:color w:val="000000"/>
                <w:sz w:val="24"/>
                <w:szCs w:val="24"/>
              </w:rPr>
              <w:t>coA</w:t>
            </w:r>
            <w:proofErr w:type="spellEnd"/>
            <w:r w:rsidRPr="000F07AA">
              <w:rPr>
                <w:rFonts w:ascii="Arial" w:eastAsia="Times New Roman" w:hAnsi="Arial" w:cs="Arial"/>
                <w:color w:val="000000"/>
                <w:sz w:val="24"/>
                <w:szCs w:val="24"/>
              </w:rPr>
              <w:t>), so the product is called </w:t>
            </w:r>
            <w:r w:rsidRPr="000F07AA">
              <w:rPr>
                <w:rFonts w:ascii="Arial" w:eastAsia="Times New Roman" w:hAnsi="Arial" w:cs="Arial"/>
                <w:color w:val="000000"/>
                <w:sz w:val="24"/>
                <w:szCs w:val="24"/>
                <w:u w:val="single"/>
              </w:rPr>
              <w:t xml:space="preserve">acetyl </w:t>
            </w:r>
            <w:proofErr w:type="spellStart"/>
            <w:r w:rsidRPr="000F07AA">
              <w:rPr>
                <w:rFonts w:ascii="Arial" w:eastAsia="Times New Roman" w:hAnsi="Arial" w:cs="Arial"/>
                <w:color w:val="000000"/>
                <w:sz w:val="24"/>
                <w:szCs w:val="24"/>
                <w:u w:val="single"/>
              </w:rPr>
              <w:t>coA</w:t>
            </w:r>
            <w:proofErr w:type="spellEnd"/>
            <w:r w:rsidRPr="000F07AA">
              <w:rPr>
                <w:rFonts w:ascii="Arial" w:eastAsia="Times New Roman" w:hAnsi="Arial" w:cs="Arial"/>
                <w:color w:val="000000"/>
                <w:sz w:val="24"/>
                <w:szCs w:val="24"/>
              </w:rPr>
              <w:t>. The CO</w:t>
            </w:r>
            <w:r w:rsidRPr="000F07AA">
              <w:rPr>
                <w:rFonts w:ascii="Arial" w:eastAsia="Times New Roman" w:hAnsi="Arial" w:cs="Arial"/>
                <w:color w:val="000000"/>
                <w:sz w:val="24"/>
                <w:szCs w:val="24"/>
                <w:vertAlign w:val="subscript"/>
              </w:rPr>
              <w:t>2</w:t>
            </w:r>
            <w:r w:rsidRPr="000F07AA">
              <w:rPr>
                <w:rFonts w:ascii="Arial" w:eastAsia="Times New Roman" w:hAnsi="Arial" w:cs="Arial"/>
                <w:color w:val="000000"/>
                <w:sz w:val="24"/>
                <w:szCs w:val="24"/>
              </w:rPr>
              <w:t>diffuses through the mitochondrial and cell membranes by lipid diffusion, out into the tissue fluid and into the blood, where it is carried to the lungs for removal. The hydrogen is taken up by NAD again.</w:t>
            </w:r>
          </w:p>
          <w:p w:rsidR="000F07AA" w:rsidRPr="000F07AA" w:rsidRDefault="000F07AA" w:rsidP="000F07AA">
            <w:pPr>
              <w:spacing w:before="100" w:beforeAutospacing="1" w:after="100" w:afterAutospacing="1" w:line="240" w:lineRule="auto"/>
              <w:rPr>
                <w:rFonts w:ascii="Arial" w:eastAsia="Times New Roman" w:hAnsi="Arial" w:cs="Arial"/>
                <w:color w:val="000000"/>
                <w:sz w:val="24"/>
                <w:szCs w:val="24"/>
              </w:rPr>
            </w:pPr>
            <w:r w:rsidRPr="000F07AA">
              <w:rPr>
                <w:rFonts w:ascii="Arial" w:eastAsia="Times New Roman" w:hAnsi="Arial" w:cs="Arial"/>
                <w:color w:val="000000"/>
                <w:sz w:val="24"/>
                <w:szCs w:val="24"/>
              </w:rPr>
              <w:t xml:space="preserve">6. The acetyl </w:t>
            </w:r>
            <w:proofErr w:type="spellStart"/>
            <w:r w:rsidRPr="000F07AA">
              <w:rPr>
                <w:rFonts w:ascii="Arial" w:eastAsia="Times New Roman" w:hAnsi="Arial" w:cs="Arial"/>
                <w:color w:val="000000"/>
                <w:sz w:val="24"/>
                <w:szCs w:val="24"/>
              </w:rPr>
              <w:t>CoA</w:t>
            </w:r>
            <w:proofErr w:type="spellEnd"/>
            <w:r w:rsidRPr="000F07AA">
              <w:rPr>
                <w:rFonts w:ascii="Arial" w:eastAsia="Times New Roman" w:hAnsi="Arial" w:cs="Arial"/>
                <w:color w:val="000000"/>
                <w:sz w:val="24"/>
                <w:szCs w:val="24"/>
              </w:rPr>
              <w:t xml:space="preserve"> then enters the </w:t>
            </w:r>
            <w:r w:rsidRPr="000F07AA">
              <w:rPr>
                <w:rFonts w:ascii="Arial" w:eastAsia="Times New Roman" w:hAnsi="Arial" w:cs="Arial"/>
                <w:color w:val="000000"/>
                <w:sz w:val="24"/>
                <w:szCs w:val="24"/>
                <w:u w:val="single"/>
              </w:rPr>
              <w:t>Krebs Cycle</w:t>
            </w:r>
            <w:r w:rsidRPr="000F07AA">
              <w:rPr>
                <w:rFonts w:ascii="Arial" w:eastAsia="Times New Roman" w:hAnsi="Arial" w:cs="Arial"/>
                <w:color w:val="000000"/>
                <w:sz w:val="24"/>
                <w:szCs w:val="24"/>
              </w:rPr>
              <w:t xml:space="preserve">. It is one of several cyclic metabolic pathways, and is also known as the citric acid cycle or the </w:t>
            </w:r>
            <w:proofErr w:type="spellStart"/>
            <w:r w:rsidRPr="000F07AA">
              <w:rPr>
                <w:rFonts w:ascii="Arial" w:eastAsia="Times New Roman" w:hAnsi="Arial" w:cs="Arial"/>
                <w:color w:val="000000"/>
                <w:sz w:val="24"/>
                <w:szCs w:val="24"/>
              </w:rPr>
              <w:t>tricarboxylic</w:t>
            </w:r>
            <w:proofErr w:type="spellEnd"/>
            <w:r w:rsidRPr="000F07AA">
              <w:rPr>
                <w:rFonts w:ascii="Arial" w:eastAsia="Times New Roman" w:hAnsi="Arial" w:cs="Arial"/>
                <w:color w:val="000000"/>
                <w:sz w:val="24"/>
                <w:szCs w:val="24"/>
              </w:rPr>
              <w:t xml:space="preserve"> acid cycle. The 2-carbon acetyl is transferred from acetyl </w:t>
            </w:r>
            <w:proofErr w:type="spellStart"/>
            <w:r w:rsidRPr="000F07AA">
              <w:rPr>
                <w:rFonts w:ascii="Arial" w:eastAsia="Times New Roman" w:hAnsi="Arial" w:cs="Arial"/>
                <w:color w:val="000000"/>
                <w:sz w:val="24"/>
                <w:szCs w:val="24"/>
              </w:rPr>
              <w:t>coA</w:t>
            </w:r>
            <w:proofErr w:type="spellEnd"/>
            <w:r w:rsidRPr="000F07AA">
              <w:rPr>
                <w:rFonts w:ascii="Arial" w:eastAsia="Times New Roman" w:hAnsi="Arial" w:cs="Arial"/>
                <w:color w:val="000000"/>
                <w:sz w:val="24"/>
                <w:szCs w:val="24"/>
              </w:rPr>
              <w:t xml:space="preserve"> to a </w:t>
            </w:r>
            <w:r w:rsidRPr="000F07AA">
              <w:rPr>
                <w:rFonts w:ascii="Arial" w:eastAsia="Times New Roman" w:hAnsi="Arial" w:cs="Arial"/>
                <w:b/>
                <w:bCs/>
                <w:color w:val="000080"/>
                <w:sz w:val="24"/>
                <w:szCs w:val="24"/>
                <w:u w:val="single"/>
              </w:rPr>
              <w:t>4-carbon intermediate</w:t>
            </w:r>
            <w:r w:rsidRPr="000F07AA">
              <w:rPr>
                <w:rFonts w:ascii="Arial" w:eastAsia="Times New Roman" w:hAnsi="Arial" w:cs="Arial"/>
                <w:color w:val="000000"/>
                <w:sz w:val="24"/>
                <w:szCs w:val="24"/>
              </w:rPr>
              <w:t> (</w:t>
            </w:r>
            <w:proofErr w:type="spellStart"/>
            <w:r w:rsidRPr="000F07AA">
              <w:rPr>
                <w:rFonts w:ascii="Arial" w:eastAsia="Times New Roman" w:hAnsi="Arial" w:cs="Arial"/>
                <w:color w:val="000000"/>
                <w:sz w:val="24"/>
                <w:szCs w:val="24"/>
              </w:rPr>
              <w:t>oxaloacetate</w:t>
            </w:r>
            <w:proofErr w:type="spellEnd"/>
            <w:r w:rsidRPr="000F07AA">
              <w:rPr>
                <w:rFonts w:ascii="Arial" w:eastAsia="Times New Roman" w:hAnsi="Arial" w:cs="Arial"/>
                <w:color w:val="000000"/>
                <w:sz w:val="24"/>
                <w:szCs w:val="24"/>
              </w:rPr>
              <w:t>) to form a </w:t>
            </w:r>
            <w:r w:rsidRPr="000F07AA">
              <w:rPr>
                <w:rFonts w:ascii="Arial" w:eastAsia="Times New Roman" w:hAnsi="Arial" w:cs="Arial"/>
                <w:b/>
                <w:bCs/>
                <w:color w:val="000080"/>
                <w:sz w:val="24"/>
                <w:szCs w:val="24"/>
                <w:u w:val="single"/>
              </w:rPr>
              <w:t>6-carbon intermediate</w:t>
            </w:r>
            <w:r w:rsidRPr="000F07AA">
              <w:rPr>
                <w:rFonts w:ascii="Arial" w:eastAsia="Times New Roman" w:hAnsi="Arial" w:cs="Arial"/>
                <w:color w:val="000000"/>
                <w:sz w:val="24"/>
                <w:szCs w:val="24"/>
              </w:rPr>
              <w:t> (citrate). Citrate is then gradually broken down in several steps to re-form the 4-carbon intermediate (</w:t>
            </w:r>
            <w:proofErr w:type="spellStart"/>
            <w:r w:rsidRPr="000F07AA">
              <w:rPr>
                <w:rFonts w:ascii="Arial" w:eastAsia="Times New Roman" w:hAnsi="Arial" w:cs="Arial"/>
                <w:color w:val="000000"/>
                <w:sz w:val="24"/>
                <w:szCs w:val="24"/>
              </w:rPr>
              <w:t>oxaloacetate</w:t>
            </w:r>
            <w:proofErr w:type="spellEnd"/>
            <w:r w:rsidRPr="000F07AA">
              <w:rPr>
                <w:rFonts w:ascii="Arial" w:eastAsia="Times New Roman" w:hAnsi="Arial" w:cs="Arial"/>
                <w:color w:val="000000"/>
                <w:sz w:val="24"/>
                <w:szCs w:val="24"/>
              </w:rPr>
              <w:t xml:space="preserve">), producing carbon dioxide and hydrogen in the process. As before, the </w:t>
            </w:r>
            <w:r w:rsidRPr="000F07AA">
              <w:rPr>
                <w:rFonts w:ascii="Arial" w:eastAsia="Times New Roman" w:hAnsi="Arial" w:cs="Arial"/>
                <w:color w:val="000000"/>
                <w:sz w:val="24"/>
                <w:szCs w:val="24"/>
              </w:rPr>
              <w:lastRenderedPageBreak/>
              <w:t>CO</w:t>
            </w:r>
            <w:r w:rsidRPr="000F07AA">
              <w:rPr>
                <w:rFonts w:ascii="Arial" w:eastAsia="Times New Roman" w:hAnsi="Arial" w:cs="Arial"/>
                <w:color w:val="000000"/>
                <w:sz w:val="24"/>
                <w:szCs w:val="24"/>
                <w:vertAlign w:val="subscript"/>
              </w:rPr>
              <w:t>2</w:t>
            </w:r>
            <w:r w:rsidRPr="000F07AA">
              <w:rPr>
                <w:rFonts w:ascii="Arial" w:eastAsia="Times New Roman" w:hAnsi="Arial" w:cs="Arial"/>
                <w:color w:val="000000"/>
                <w:sz w:val="24"/>
                <w:szCs w:val="24"/>
              </w:rPr>
              <w:t xml:space="preserve"> diffuses out the cell and the hydrogen is taken up by NAD, or by an alternative hydrogen carrier called FAD. These </w:t>
            </w:r>
            <w:proofErr w:type="spellStart"/>
            <w:r w:rsidRPr="000F07AA">
              <w:rPr>
                <w:rFonts w:ascii="Arial" w:eastAsia="Times New Roman" w:hAnsi="Arial" w:cs="Arial"/>
                <w:color w:val="000000"/>
                <w:sz w:val="24"/>
                <w:szCs w:val="24"/>
              </w:rPr>
              <w:t>hydrogens</w:t>
            </w:r>
            <w:proofErr w:type="spellEnd"/>
            <w:r w:rsidRPr="000F07AA">
              <w:rPr>
                <w:rFonts w:ascii="Arial" w:eastAsia="Times New Roman" w:hAnsi="Arial" w:cs="Arial"/>
                <w:color w:val="000000"/>
                <w:sz w:val="24"/>
                <w:szCs w:val="24"/>
              </w:rPr>
              <w:t xml:space="preserve"> are carried to the inner mitochondrial membrane for the final part of respiration.</w:t>
            </w:r>
          </w:p>
          <w:p w:rsidR="000F07AA" w:rsidRPr="000F07AA" w:rsidRDefault="000F07AA" w:rsidP="000F07AA">
            <w:pPr>
              <w:spacing w:before="100" w:beforeAutospacing="1" w:after="100" w:afterAutospacing="1" w:line="240" w:lineRule="auto"/>
              <w:rPr>
                <w:rFonts w:ascii="Arial" w:eastAsia="Times New Roman" w:hAnsi="Arial" w:cs="Arial"/>
                <w:color w:val="000000"/>
                <w:sz w:val="24"/>
                <w:szCs w:val="24"/>
              </w:rPr>
            </w:pPr>
            <w:r w:rsidRPr="000F07AA">
              <w:rPr>
                <w:rFonts w:ascii="Arial" w:eastAsia="Times New Roman" w:hAnsi="Arial" w:cs="Arial"/>
                <w:color w:val="000000"/>
                <w:sz w:val="24"/>
                <w:szCs w:val="24"/>
              </w:rPr>
              <w:t> </w:t>
            </w:r>
          </w:p>
        </w:tc>
      </w:tr>
      <w:tr w:rsidR="000F07AA" w:rsidRPr="000F07AA" w:rsidTr="000F07AA">
        <w:trPr>
          <w:tblCellSpacing w:w="0" w:type="dxa"/>
          <w:jc w:val="center"/>
        </w:trPr>
        <w:tc>
          <w:tcPr>
            <w:tcW w:w="5000" w:type="pct"/>
            <w:vAlign w:val="center"/>
            <w:hideMark/>
          </w:tcPr>
          <w:p w:rsidR="000F07AA" w:rsidRPr="000F07AA" w:rsidRDefault="000F07AA" w:rsidP="000F07AA">
            <w:pPr>
              <w:spacing w:before="100" w:beforeAutospacing="1" w:after="100" w:afterAutospacing="1" w:line="240" w:lineRule="auto"/>
              <w:rPr>
                <w:rFonts w:ascii="Arial" w:eastAsia="Times New Roman" w:hAnsi="Arial" w:cs="Arial"/>
                <w:color w:val="000000"/>
                <w:sz w:val="24"/>
                <w:szCs w:val="24"/>
              </w:rPr>
            </w:pPr>
            <w:r w:rsidRPr="000F07AA">
              <w:rPr>
                <w:rFonts w:ascii="Arial" w:eastAsia="Times New Roman" w:hAnsi="Arial" w:cs="Arial"/>
                <w:b/>
                <w:bCs/>
                <w:color w:val="000000"/>
                <w:sz w:val="24"/>
                <w:szCs w:val="24"/>
                <w:u w:val="single"/>
              </w:rPr>
              <w:lastRenderedPageBreak/>
              <w:t>The Respiratory Chain</w:t>
            </w:r>
          </w:p>
          <w:p w:rsidR="000F07AA" w:rsidRPr="000F07AA" w:rsidRDefault="000F07AA" w:rsidP="000F07AA">
            <w:pPr>
              <w:spacing w:before="100" w:beforeAutospacing="1" w:after="100" w:afterAutospacing="1" w:line="240" w:lineRule="auto"/>
              <w:rPr>
                <w:rFonts w:ascii="Arial" w:eastAsia="Times New Roman" w:hAnsi="Arial" w:cs="Arial"/>
                <w:color w:val="000000"/>
                <w:sz w:val="24"/>
                <w:szCs w:val="24"/>
              </w:rPr>
            </w:pPr>
            <w:r w:rsidRPr="000F07AA">
              <w:rPr>
                <w:rFonts w:ascii="Arial" w:eastAsia="Times New Roman" w:hAnsi="Arial" w:cs="Arial"/>
                <w:color w:val="000000"/>
                <w:sz w:val="24"/>
                <w:szCs w:val="24"/>
              </w:rPr>
              <w:t>The respiratory chain (or </w:t>
            </w:r>
            <w:r w:rsidRPr="000F07AA">
              <w:rPr>
                <w:rFonts w:ascii="Arial" w:eastAsia="Times New Roman" w:hAnsi="Arial" w:cs="Arial"/>
                <w:color w:val="000000"/>
                <w:sz w:val="24"/>
                <w:szCs w:val="24"/>
                <w:u w:val="single"/>
              </w:rPr>
              <w:t>electron transport chain</w:t>
            </w:r>
            <w:r w:rsidRPr="000F07AA">
              <w:rPr>
                <w:rFonts w:ascii="Arial" w:eastAsia="Times New Roman" w:hAnsi="Arial" w:cs="Arial"/>
                <w:color w:val="000000"/>
                <w:sz w:val="24"/>
                <w:szCs w:val="24"/>
              </w:rPr>
              <w:t>) is an unusual metabolic pathway in that it takes place </w:t>
            </w:r>
            <w:proofErr w:type="spellStart"/>
            <w:r w:rsidRPr="000F07AA">
              <w:rPr>
                <w:rFonts w:ascii="Arial" w:eastAsia="Times New Roman" w:hAnsi="Arial" w:cs="Arial"/>
                <w:color w:val="000000"/>
                <w:sz w:val="24"/>
                <w:szCs w:val="24"/>
                <w:u w:val="single"/>
              </w:rPr>
              <w:t>within</w:t>
            </w:r>
            <w:r w:rsidRPr="000F07AA">
              <w:rPr>
                <w:rFonts w:ascii="Arial" w:eastAsia="Times New Roman" w:hAnsi="Arial" w:cs="Arial"/>
                <w:color w:val="000000"/>
                <w:sz w:val="24"/>
                <w:szCs w:val="24"/>
              </w:rPr>
              <w:t>the</w:t>
            </w:r>
            <w:proofErr w:type="spellEnd"/>
            <w:r w:rsidRPr="000F07AA">
              <w:rPr>
                <w:rFonts w:ascii="Arial" w:eastAsia="Times New Roman" w:hAnsi="Arial" w:cs="Arial"/>
                <w:color w:val="000000"/>
                <w:sz w:val="24"/>
                <w:szCs w:val="24"/>
              </w:rPr>
              <w:t xml:space="preserve"> inner mitochondrial membrane, using integral membrane proteins. These proteins form four huge trans-membrane complexes. In the respiratory chain the hydrogen atoms from NADH gradually release all their energy to form ATP, and are finally combined with oxygen to form water.</w:t>
            </w:r>
          </w:p>
          <w:p w:rsidR="000F07AA" w:rsidRPr="000F07AA" w:rsidRDefault="000F07AA" w:rsidP="000F07AA">
            <w:pPr>
              <w:spacing w:before="100" w:beforeAutospacing="1" w:after="100" w:afterAutospacing="1" w:line="240" w:lineRule="auto"/>
              <w:rPr>
                <w:rFonts w:ascii="Arial" w:eastAsia="Times New Roman" w:hAnsi="Arial" w:cs="Arial"/>
                <w:color w:val="000000"/>
                <w:sz w:val="24"/>
                <w:szCs w:val="24"/>
              </w:rPr>
            </w:pPr>
            <w:r w:rsidRPr="000F07AA">
              <w:rPr>
                <w:rFonts w:ascii="Arial" w:eastAsia="Times New Roman" w:hAnsi="Arial" w:cs="Arial"/>
                <w:color w:val="000000"/>
                <w:sz w:val="24"/>
                <w:szCs w:val="24"/>
              </w:rPr>
              <w:t> </w:t>
            </w:r>
          </w:p>
        </w:tc>
      </w:tr>
      <w:tr w:rsidR="000F07AA" w:rsidRPr="000F07AA" w:rsidTr="000F07AA">
        <w:trPr>
          <w:tblCellSpacing w:w="0" w:type="dxa"/>
          <w:jc w:val="center"/>
        </w:trPr>
        <w:tc>
          <w:tcPr>
            <w:tcW w:w="5000" w:type="pct"/>
            <w:vAlign w:val="center"/>
            <w:hideMark/>
          </w:tcPr>
          <w:p w:rsidR="000F07AA" w:rsidRPr="000F07AA" w:rsidRDefault="000F07AA" w:rsidP="000F07AA">
            <w:pPr>
              <w:spacing w:after="0" w:line="240" w:lineRule="auto"/>
              <w:rPr>
                <w:rFonts w:ascii="Times New Roman" w:eastAsia="Times New Roman" w:hAnsi="Times New Roman" w:cs="Times New Roman"/>
                <w:sz w:val="24"/>
                <w:szCs w:val="24"/>
              </w:rPr>
            </w:pPr>
            <w:r w:rsidRPr="000F07AA">
              <w:rPr>
                <w:rFonts w:ascii="Times New Roman" w:eastAsia="Times New Roman" w:hAnsi="Times New Roman" w:cs="Times New Roman"/>
                <w:noProof/>
                <w:sz w:val="24"/>
                <w:szCs w:val="24"/>
              </w:rPr>
              <w:drawing>
                <wp:inline distT="0" distB="0" distL="0" distR="0">
                  <wp:extent cx="6191250" cy="2314575"/>
                  <wp:effectExtent l="0" t="0" r="0" b="0"/>
                  <wp:docPr id="7" name="Picture 7" descr="http://www.mrothery.co.uk/images/Imag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rothery.co.uk/images/Imag70.gif"/>
                          <pic:cNvPicPr>
                            <a:picLocks noChangeAspect="1" noChangeArrowheads="1"/>
                          </pic:cNvPicPr>
                        </pic:nvPicPr>
                        <pic:blipFill>
                          <a:blip r:embed="rId9" cstate="print"/>
                          <a:srcRect/>
                          <a:stretch>
                            <a:fillRect/>
                          </a:stretch>
                        </pic:blipFill>
                        <pic:spPr bwMode="auto">
                          <a:xfrm>
                            <a:off x="0" y="0"/>
                            <a:ext cx="6191250" cy="2314575"/>
                          </a:xfrm>
                          <a:prstGeom prst="rect">
                            <a:avLst/>
                          </a:prstGeom>
                          <a:noFill/>
                          <a:ln w="9525">
                            <a:noFill/>
                            <a:miter lim="800000"/>
                            <a:headEnd/>
                            <a:tailEnd/>
                          </a:ln>
                        </pic:spPr>
                      </pic:pic>
                    </a:graphicData>
                  </a:graphic>
                </wp:inline>
              </w:drawing>
            </w:r>
          </w:p>
        </w:tc>
      </w:tr>
      <w:tr w:rsidR="000F07AA" w:rsidRPr="000F07AA" w:rsidTr="000F07AA">
        <w:trPr>
          <w:tblCellSpacing w:w="0" w:type="dxa"/>
          <w:jc w:val="center"/>
        </w:trPr>
        <w:tc>
          <w:tcPr>
            <w:tcW w:w="5000" w:type="pct"/>
            <w:vAlign w:val="center"/>
            <w:hideMark/>
          </w:tcPr>
          <w:p w:rsidR="000F07AA" w:rsidRPr="000F07AA" w:rsidRDefault="000F07AA" w:rsidP="000F07AA">
            <w:pPr>
              <w:spacing w:before="100" w:beforeAutospacing="1" w:after="100" w:afterAutospacing="1" w:line="240" w:lineRule="auto"/>
              <w:rPr>
                <w:rFonts w:ascii="Arial" w:eastAsia="Times New Roman" w:hAnsi="Arial" w:cs="Arial"/>
                <w:color w:val="000000"/>
                <w:sz w:val="24"/>
                <w:szCs w:val="24"/>
              </w:rPr>
            </w:pPr>
            <w:r w:rsidRPr="000F07AA">
              <w:rPr>
                <w:rFonts w:ascii="Arial" w:eastAsia="Times New Roman" w:hAnsi="Arial" w:cs="Arial"/>
                <w:color w:val="000000"/>
                <w:sz w:val="24"/>
                <w:szCs w:val="24"/>
              </w:rPr>
              <w:t>1. NADH molecules bind to Complex I and release their hydrogen atoms as protons (H</w:t>
            </w:r>
            <w:r w:rsidRPr="000F07AA">
              <w:rPr>
                <w:rFonts w:ascii="Arial" w:eastAsia="Times New Roman" w:hAnsi="Arial" w:cs="Arial"/>
                <w:color w:val="000000"/>
                <w:sz w:val="24"/>
                <w:szCs w:val="24"/>
                <w:vertAlign w:val="superscript"/>
              </w:rPr>
              <w:t>+</w:t>
            </w:r>
            <w:r w:rsidRPr="000F07AA">
              <w:rPr>
                <w:rFonts w:ascii="Arial" w:eastAsia="Times New Roman" w:hAnsi="Arial" w:cs="Arial"/>
                <w:color w:val="000000"/>
                <w:sz w:val="24"/>
                <w:szCs w:val="24"/>
              </w:rPr>
              <w:t>) and electrons (e</w:t>
            </w:r>
            <w:r w:rsidRPr="000F07AA">
              <w:rPr>
                <w:rFonts w:ascii="Arial" w:eastAsia="Times New Roman" w:hAnsi="Arial" w:cs="Arial"/>
                <w:color w:val="000000"/>
                <w:sz w:val="24"/>
                <w:szCs w:val="24"/>
                <w:vertAlign w:val="superscript"/>
              </w:rPr>
              <w:t>-</w:t>
            </w:r>
            <w:r w:rsidRPr="000F07AA">
              <w:rPr>
                <w:rFonts w:ascii="Arial" w:eastAsia="Times New Roman" w:hAnsi="Arial" w:cs="Arial"/>
                <w:color w:val="000000"/>
                <w:sz w:val="24"/>
                <w:szCs w:val="24"/>
              </w:rPr>
              <w:t>). The NAD molecules then returns to the Krebs Cycle to collect more hydrogen. FADH binds to complex II rather than complex I to release its hydrogen.</w:t>
            </w:r>
          </w:p>
          <w:p w:rsidR="000F07AA" w:rsidRPr="000F07AA" w:rsidRDefault="000F07AA" w:rsidP="000F07AA">
            <w:pPr>
              <w:spacing w:before="100" w:beforeAutospacing="1" w:after="100" w:afterAutospacing="1" w:line="240" w:lineRule="auto"/>
              <w:rPr>
                <w:rFonts w:ascii="Arial" w:eastAsia="Times New Roman" w:hAnsi="Arial" w:cs="Arial"/>
                <w:color w:val="000000"/>
                <w:sz w:val="24"/>
                <w:szCs w:val="24"/>
              </w:rPr>
            </w:pPr>
            <w:r w:rsidRPr="000F07AA">
              <w:rPr>
                <w:rFonts w:ascii="Arial" w:eastAsia="Times New Roman" w:hAnsi="Arial" w:cs="Arial"/>
                <w:color w:val="000000"/>
                <w:sz w:val="24"/>
                <w:szCs w:val="24"/>
              </w:rPr>
              <w:t xml:space="preserve">2. The electrons are passed down the chain of proteins complexes, each complex binding </w:t>
            </w:r>
            <w:proofErr w:type="gramStart"/>
            <w:r w:rsidRPr="000F07AA">
              <w:rPr>
                <w:rFonts w:ascii="Arial" w:eastAsia="Times New Roman" w:hAnsi="Arial" w:cs="Arial"/>
                <w:color w:val="000000"/>
                <w:sz w:val="24"/>
                <w:szCs w:val="24"/>
              </w:rPr>
              <w:t>electrons</w:t>
            </w:r>
            <w:proofErr w:type="gramEnd"/>
            <w:r w:rsidRPr="000F07AA">
              <w:rPr>
                <w:rFonts w:ascii="Arial" w:eastAsia="Times New Roman" w:hAnsi="Arial" w:cs="Arial"/>
                <w:color w:val="000000"/>
                <w:sz w:val="24"/>
                <w:szCs w:val="24"/>
              </w:rPr>
              <w:t xml:space="preserve"> more tightly than the previous one. In complexes I, II and IV the electrons give up some of their energy, which is then used to pump protons across the inner mitochondrial membrane by active transport through the complexes.</w:t>
            </w:r>
          </w:p>
          <w:p w:rsidR="000F07AA" w:rsidRPr="000F07AA" w:rsidRDefault="000F07AA" w:rsidP="000F07AA">
            <w:pPr>
              <w:spacing w:before="100" w:beforeAutospacing="1" w:after="100" w:afterAutospacing="1" w:line="240" w:lineRule="auto"/>
              <w:rPr>
                <w:rFonts w:ascii="Arial" w:eastAsia="Times New Roman" w:hAnsi="Arial" w:cs="Arial"/>
                <w:color w:val="000000"/>
                <w:sz w:val="24"/>
                <w:szCs w:val="24"/>
              </w:rPr>
            </w:pPr>
            <w:r w:rsidRPr="000F07AA">
              <w:rPr>
                <w:rFonts w:ascii="Arial" w:eastAsia="Times New Roman" w:hAnsi="Arial" w:cs="Arial"/>
                <w:color w:val="000000"/>
                <w:sz w:val="24"/>
                <w:szCs w:val="24"/>
              </w:rPr>
              <w:t>3. In complex IV the electrons are combined with protons and molecular oxygen to form water, the final end-product of respiration. The oxygen diffused in from the tissue fluid, crossing the cell and mitochondrial membranes by lipid diffusion. Oxygen is only involved at the very last stage of respiration as the final electron acceptor, but without the whole respiratory chain stops.</w:t>
            </w:r>
          </w:p>
          <w:p w:rsidR="000F07AA" w:rsidRPr="000F07AA" w:rsidRDefault="000F07AA" w:rsidP="000F07AA">
            <w:pPr>
              <w:spacing w:before="100" w:beforeAutospacing="1" w:after="100" w:afterAutospacing="1" w:line="240" w:lineRule="auto"/>
              <w:rPr>
                <w:rFonts w:ascii="Arial" w:eastAsia="Times New Roman" w:hAnsi="Arial" w:cs="Arial"/>
                <w:color w:val="000000"/>
                <w:sz w:val="24"/>
                <w:szCs w:val="24"/>
              </w:rPr>
            </w:pPr>
            <w:r w:rsidRPr="000F07AA">
              <w:rPr>
                <w:rFonts w:ascii="Arial" w:eastAsia="Times New Roman" w:hAnsi="Arial" w:cs="Arial"/>
                <w:color w:val="000000"/>
                <w:sz w:val="24"/>
                <w:szCs w:val="24"/>
              </w:rPr>
              <w:t>4. The energy of the electrons is now stored in the form of a </w:t>
            </w:r>
            <w:r w:rsidRPr="000F07AA">
              <w:rPr>
                <w:rFonts w:ascii="Arial" w:eastAsia="Times New Roman" w:hAnsi="Arial" w:cs="Arial"/>
                <w:color w:val="000000"/>
                <w:sz w:val="24"/>
                <w:szCs w:val="24"/>
                <w:u w:val="single"/>
              </w:rPr>
              <w:t>proton gradient</w:t>
            </w:r>
            <w:r w:rsidRPr="000F07AA">
              <w:rPr>
                <w:rFonts w:ascii="Arial" w:eastAsia="Times New Roman" w:hAnsi="Arial" w:cs="Arial"/>
                <w:color w:val="000000"/>
                <w:sz w:val="24"/>
                <w:szCs w:val="24"/>
              </w:rPr>
              <w:t xml:space="preserve"> across the inner mitochondrial membrane. It’s a bit like using energy to pump water uphill into a high reservoir, where it is stored as potential energy. And just as the potential energy in the water can be used to generate electricity in a hydroelectric power station, so the </w:t>
            </w:r>
            <w:r w:rsidRPr="000F07AA">
              <w:rPr>
                <w:rFonts w:ascii="Arial" w:eastAsia="Times New Roman" w:hAnsi="Arial" w:cs="Arial"/>
                <w:color w:val="000000"/>
                <w:sz w:val="24"/>
                <w:szCs w:val="24"/>
              </w:rPr>
              <w:lastRenderedPageBreak/>
              <w:t xml:space="preserve">energy in the proton gradient can be used to generate ATP in the ATP </w:t>
            </w:r>
            <w:proofErr w:type="spellStart"/>
            <w:r w:rsidRPr="000F07AA">
              <w:rPr>
                <w:rFonts w:ascii="Arial" w:eastAsia="Times New Roman" w:hAnsi="Arial" w:cs="Arial"/>
                <w:color w:val="000000"/>
                <w:sz w:val="24"/>
                <w:szCs w:val="24"/>
              </w:rPr>
              <w:t>synthase</w:t>
            </w:r>
            <w:proofErr w:type="spellEnd"/>
            <w:r w:rsidRPr="000F07AA">
              <w:rPr>
                <w:rFonts w:ascii="Arial" w:eastAsia="Times New Roman" w:hAnsi="Arial" w:cs="Arial"/>
                <w:color w:val="000000"/>
                <w:sz w:val="24"/>
                <w:szCs w:val="24"/>
              </w:rPr>
              <w:t xml:space="preserve"> enzyme. The ATP </w:t>
            </w:r>
            <w:proofErr w:type="spellStart"/>
            <w:r w:rsidRPr="000F07AA">
              <w:rPr>
                <w:rFonts w:ascii="Arial" w:eastAsia="Times New Roman" w:hAnsi="Arial" w:cs="Arial"/>
                <w:color w:val="000000"/>
                <w:sz w:val="24"/>
                <w:szCs w:val="24"/>
              </w:rPr>
              <w:t>synthase</w:t>
            </w:r>
            <w:proofErr w:type="spellEnd"/>
            <w:r w:rsidRPr="000F07AA">
              <w:rPr>
                <w:rFonts w:ascii="Arial" w:eastAsia="Times New Roman" w:hAnsi="Arial" w:cs="Arial"/>
                <w:color w:val="000000"/>
                <w:sz w:val="24"/>
                <w:szCs w:val="24"/>
              </w:rPr>
              <w:t xml:space="preserve"> enzyme has a proton channel through it, and as the protons "fall down" this channel their energy is used to make ATP, spinning the globular head as they go.</w:t>
            </w:r>
          </w:p>
          <w:p w:rsidR="000F07AA" w:rsidRPr="000F07AA" w:rsidRDefault="000F07AA" w:rsidP="000F07AA">
            <w:pPr>
              <w:spacing w:before="100" w:beforeAutospacing="1" w:after="100" w:afterAutospacing="1" w:line="240" w:lineRule="auto"/>
              <w:rPr>
                <w:rFonts w:ascii="Arial" w:eastAsia="Times New Roman" w:hAnsi="Arial" w:cs="Arial"/>
                <w:color w:val="000000"/>
                <w:sz w:val="24"/>
                <w:szCs w:val="24"/>
              </w:rPr>
            </w:pPr>
            <w:r w:rsidRPr="000F07AA">
              <w:rPr>
                <w:rFonts w:ascii="Arial" w:eastAsia="Times New Roman" w:hAnsi="Arial" w:cs="Arial"/>
                <w:color w:val="000000"/>
                <w:sz w:val="24"/>
                <w:szCs w:val="24"/>
              </w:rPr>
              <w:t> </w:t>
            </w:r>
          </w:p>
        </w:tc>
      </w:tr>
      <w:tr w:rsidR="000F07AA" w:rsidRPr="000F07AA" w:rsidTr="000F07AA">
        <w:trPr>
          <w:tblCellSpacing w:w="0" w:type="dxa"/>
          <w:jc w:val="center"/>
        </w:trPr>
        <w:tc>
          <w:tcPr>
            <w:tcW w:w="5000" w:type="pct"/>
            <w:vAlign w:val="center"/>
            <w:hideMark/>
          </w:tcPr>
          <w:p w:rsidR="000F07AA" w:rsidRPr="000F07AA" w:rsidRDefault="000F07AA" w:rsidP="000F07AA">
            <w:pPr>
              <w:spacing w:after="0" w:line="240" w:lineRule="auto"/>
              <w:rPr>
                <w:rFonts w:ascii="Times New Roman" w:eastAsia="Times New Roman" w:hAnsi="Times New Roman" w:cs="Times New Roman"/>
                <w:sz w:val="24"/>
                <w:szCs w:val="24"/>
              </w:rPr>
            </w:pPr>
            <w:r w:rsidRPr="000F07AA">
              <w:rPr>
                <w:rFonts w:ascii="Times New Roman" w:eastAsia="Times New Roman" w:hAnsi="Times New Roman" w:cs="Times New Roman"/>
                <w:sz w:val="24"/>
                <w:szCs w:val="24"/>
              </w:rPr>
              <w:lastRenderedPageBreak/>
              <w:t>This method of storing energy by creating a protons gradient across a membrane is called </w:t>
            </w:r>
            <w:proofErr w:type="spellStart"/>
            <w:r w:rsidRPr="000F07AA">
              <w:rPr>
                <w:rFonts w:ascii="Times New Roman" w:eastAsia="Times New Roman" w:hAnsi="Times New Roman" w:cs="Times New Roman"/>
                <w:sz w:val="24"/>
                <w:szCs w:val="24"/>
                <w:u w:val="single"/>
              </w:rPr>
              <w:t>chemiosmosis</w:t>
            </w:r>
            <w:proofErr w:type="spellEnd"/>
            <w:r w:rsidRPr="000F07AA">
              <w:rPr>
                <w:rFonts w:ascii="Times New Roman" w:eastAsia="Times New Roman" w:hAnsi="Times New Roman" w:cs="Times New Roman"/>
                <w:sz w:val="24"/>
                <w:szCs w:val="24"/>
              </w:rPr>
              <w:t>. Some poisons act by making proton channels in mitochondrial membranes, so giving an alternative route for protons and stopping the synthesis of ATP. This also happens naturally in the brown fat tissue of new-born babies and hibernating mammals: respiration takes place, but no ATP is made, with the energy being turned into heat instead.</w:t>
            </w:r>
          </w:p>
        </w:tc>
      </w:tr>
      <w:tr w:rsidR="000F07AA" w:rsidRPr="000F07AA" w:rsidTr="000F07AA">
        <w:trPr>
          <w:tblCellSpacing w:w="0" w:type="dxa"/>
          <w:jc w:val="center"/>
        </w:trPr>
        <w:tc>
          <w:tcPr>
            <w:tcW w:w="5000" w:type="pct"/>
            <w:vAlign w:val="center"/>
            <w:hideMark/>
          </w:tcPr>
          <w:p w:rsidR="000F07AA" w:rsidRPr="000F07AA" w:rsidRDefault="000F07AA" w:rsidP="000F07AA">
            <w:pPr>
              <w:spacing w:before="100" w:beforeAutospacing="1" w:after="100" w:afterAutospacing="1" w:line="240" w:lineRule="auto"/>
              <w:rPr>
                <w:rFonts w:ascii="Arial" w:eastAsia="Times New Roman" w:hAnsi="Arial" w:cs="Arial"/>
                <w:color w:val="000000"/>
                <w:sz w:val="24"/>
                <w:szCs w:val="24"/>
              </w:rPr>
            </w:pPr>
            <w:r w:rsidRPr="000F07AA">
              <w:rPr>
                <w:rFonts w:ascii="Arial" w:eastAsia="Times New Roman" w:hAnsi="Arial" w:cs="Arial"/>
                <w:color w:val="000000"/>
                <w:sz w:val="24"/>
                <w:szCs w:val="24"/>
              </w:rPr>
              <w:t>How Much ATP is Made in Respiration?</w:t>
            </w:r>
          </w:p>
          <w:p w:rsidR="000F07AA" w:rsidRPr="000F07AA" w:rsidRDefault="000F07AA" w:rsidP="000F07AA">
            <w:pPr>
              <w:spacing w:before="100" w:beforeAutospacing="1" w:after="100" w:afterAutospacing="1" w:line="240" w:lineRule="auto"/>
              <w:rPr>
                <w:rFonts w:ascii="Arial" w:eastAsia="Times New Roman" w:hAnsi="Arial" w:cs="Arial"/>
                <w:color w:val="000000"/>
                <w:sz w:val="24"/>
                <w:szCs w:val="24"/>
              </w:rPr>
            </w:pPr>
            <w:r w:rsidRPr="000F07AA">
              <w:rPr>
                <w:rFonts w:ascii="Arial" w:eastAsia="Times New Roman" w:hAnsi="Arial" w:cs="Arial"/>
                <w:color w:val="000000"/>
                <w:sz w:val="24"/>
                <w:szCs w:val="24"/>
              </w:rPr>
              <w:t xml:space="preserve">We can now </w:t>
            </w:r>
            <w:proofErr w:type="spellStart"/>
            <w:r w:rsidRPr="000F07AA">
              <w:rPr>
                <w:rFonts w:ascii="Arial" w:eastAsia="Times New Roman" w:hAnsi="Arial" w:cs="Arial"/>
                <w:color w:val="000000"/>
                <w:sz w:val="24"/>
                <w:szCs w:val="24"/>
              </w:rPr>
              <w:t>summarise</w:t>
            </w:r>
            <w:proofErr w:type="spellEnd"/>
            <w:r w:rsidRPr="000F07AA">
              <w:rPr>
                <w:rFonts w:ascii="Arial" w:eastAsia="Times New Roman" w:hAnsi="Arial" w:cs="Arial"/>
                <w:color w:val="000000"/>
                <w:sz w:val="24"/>
                <w:szCs w:val="24"/>
              </w:rPr>
              <w:t xml:space="preserve"> respiration and see how much ATP is made from each glucose molecule. ATP is made in two different ways:</w:t>
            </w:r>
          </w:p>
          <w:p w:rsidR="000F07AA" w:rsidRPr="000F07AA" w:rsidRDefault="000F07AA" w:rsidP="000F07A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F07AA">
              <w:rPr>
                <w:rFonts w:ascii="Times New Roman" w:eastAsia="Times New Roman" w:hAnsi="Times New Roman" w:cs="Times New Roman"/>
                <w:sz w:val="24"/>
                <w:szCs w:val="24"/>
              </w:rPr>
              <w:t xml:space="preserve">Some ATP molecules are made directly by the enzymes in </w:t>
            </w:r>
            <w:proofErr w:type="spellStart"/>
            <w:r w:rsidRPr="000F07AA">
              <w:rPr>
                <w:rFonts w:ascii="Times New Roman" w:eastAsia="Times New Roman" w:hAnsi="Times New Roman" w:cs="Times New Roman"/>
                <w:sz w:val="24"/>
                <w:szCs w:val="24"/>
              </w:rPr>
              <w:t>glycolysis</w:t>
            </w:r>
            <w:proofErr w:type="spellEnd"/>
            <w:r w:rsidRPr="000F07AA">
              <w:rPr>
                <w:rFonts w:ascii="Times New Roman" w:eastAsia="Times New Roman" w:hAnsi="Times New Roman" w:cs="Times New Roman"/>
                <w:sz w:val="24"/>
                <w:szCs w:val="24"/>
              </w:rPr>
              <w:t xml:space="preserve"> or the Krebs cycle. This is </w:t>
            </w:r>
            <w:proofErr w:type="spellStart"/>
            <w:r w:rsidRPr="000F07AA">
              <w:rPr>
                <w:rFonts w:ascii="Times New Roman" w:eastAsia="Times New Roman" w:hAnsi="Times New Roman" w:cs="Times New Roman"/>
                <w:sz w:val="24"/>
                <w:szCs w:val="24"/>
              </w:rPr>
              <w:t>called</w:t>
            </w:r>
            <w:r w:rsidRPr="000F07AA">
              <w:rPr>
                <w:rFonts w:ascii="Times New Roman" w:eastAsia="Times New Roman" w:hAnsi="Times New Roman" w:cs="Times New Roman"/>
                <w:sz w:val="24"/>
                <w:szCs w:val="24"/>
                <w:u w:val="single"/>
              </w:rPr>
              <w:t>substrate</w:t>
            </w:r>
            <w:proofErr w:type="spellEnd"/>
            <w:r w:rsidRPr="000F07AA">
              <w:rPr>
                <w:rFonts w:ascii="Times New Roman" w:eastAsia="Times New Roman" w:hAnsi="Times New Roman" w:cs="Times New Roman"/>
                <w:sz w:val="24"/>
                <w:szCs w:val="24"/>
                <w:u w:val="single"/>
              </w:rPr>
              <w:t xml:space="preserve"> level </w:t>
            </w:r>
            <w:proofErr w:type="spellStart"/>
            <w:r w:rsidRPr="000F07AA">
              <w:rPr>
                <w:rFonts w:ascii="Times New Roman" w:eastAsia="Times New Roman" w:hAnsi="Times New Roman" w:cs="Times New Roman"/>
                <w:sz w:val="24"/>
                <w:szCs w:val="24"/>
                <w:u w:val="single"/>
              </w:rPr>
              <w:t>phosphorylation</w:t>
            </w:r>
            <w:proofErr w:type="spellEnd"/>
            <w:r w:rsidRPr="000F07AA">
              <w:rPr>
                <w:rFonts w:ascii="Times New Roman" w:eastAsia="Times New Roman" w:hAnsi="Times New Roman" w:cs="Times New Roman"/>
                <w:sz w:val="24"/>
                <w:szCs w:val="24"/>
              </w:rPr>
              <w:t> (since ADP is being </w:t>
            </w:r>
            <w:proofErr w:type="spellStart"/>
            <w:r w:rsidRPr="000F07AA">
              <w:rPr>
                <w:rFonts w:ascii="Times New Roman" w:eastAsia="Times New Roman" w:hAnsi="Times New Roman" w:cs="Times New Roman"/>
                <w:sz w:val="24"/>
                <w:szCs w:val="24"/>
                <w:u w:val="single"/>
              </w:rPr>
              <w:t>phosphorylated</w:t>
            </w:r>
            <w:proofErr w:type="spellEnd"/>
            <w:r w:rsidRPr="000F07AA">
              <w:rPr>
                <w:rFonts w:ascii="Times New Roman" w:eastAsia="Times New Roman" w:hAnsi="Times New Roman" w:cs="Times New Roman"/>
                <w:sz w:val="24"/>
                <w:szCs w:val="24"/>
              </w:rPr>
              <w:t> to form ATP).</w:t>
            </w:r>
          </w:p>
          <w:p w:rsidR="000F07AA" w:rsidRPr="000F07AA" w:rsidRDefault="000F07AA" w:rsidP="000F07A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F07AA">
              <w:rPr>
                <w:rFonts w:ascii="Times New Roman" w:eastAsia="Times New Roman" w:hAnsi="Times New Roman" w:cs="Times New Roman"/>
                <w:sz w:val="24"/>
                <w:szCs w:val="24"/>
              </w:rPr>
              <w:t xml:space="preserve">Most of the ATP molecules are made by the ATP </w:t>
            </w:r>
            <w:proofErr w:type="spellStart"/>
            <w:r w:rsidRPr="000F07AA">
              <w:rPr>
                <w:rFonts w:ascii="Times New Roman" w:eastAsia="Times New Roman" w:hAnsi="Times New Roman" w:cs="Times New Roman"/>
                <w:sz w:val="24"/>
                <w:szCs w:val="24"/>
              </w:rPr>
              <w:t>synthase</w:t>
            </w:r>
            <w:proofErr w:type="spellEnd"/>
            <w:r w:rsidRPr="000F07AA">
              <w:rPr>
                <w:rFonts w:ascii="Times New Roman" w:eastAsia="Times New Roman" w:hAnsi="Times New Roman" w:cs="Times New Roman"/>
                <w:sz w:val="24"/>
                <w:szCs w:val="24"/>
              </w:rPr>
              <w:t xml:space="preserve"> enzyme in the respiratory chain. Since this requires oxygen it is called </w:t>
            </w:r>
            <w:r w:rsidRPr="000F07AA">
              <w:rPr>
                <w:rFonts w:ascii="Times New Roman" w:eastAsia="Times New Roman" w:hAnsi="Times New Roman" w:cs="Times New Roman"/>
                <w:sz w:val="24"/>
                <w:szCs w:val="24"/>
                <w:u w:val="single"/>
              </w:rPr>
              <w:t xml:space="preserve">oxidative </w:t>
            </w:r>
            <w:proofErr w:type="spellStart"/>
            <w:r w:rsidRPr="000F07AA">
              <w:rPr>
                <w:rFonts w:ascii="Times New Roman" w:eastAsia="Times New Roman" w:hAnsi="Times New Roman" w:cs="Times New Roman"/>
                <w:sz w:val="24"/>
                <w:szCs w:val="24"/>
                <w:u w:val="single"/>
              </w:rPr>
              <w:t>phosphorylation</w:t>
            </w:r>
            <w:proofErr w:type="spellEnd"/>
            <w:r w:rsidRPr="000F07AA">
              <w:rPr>
                <w:rFonts w:ascii="Times New Roman" w:eastAsia="Times New Roman" w:hAnsi="Times New Roman" w:cs="Times New Roman"/>
                <w:sz w:val="24"/>
                <w:szCs w:val="24"/>
              </w:rPr>
              <w:t xml:space="preserve">. Scientists don’t yet know exactly how many protons are pumped in the respiratory chain, but the current estimates are: 10 protons are pumped by NADH; 6 by FADH; and 4 protons are needed by ATP </w:t>
            </w:r>
            <w:proofErr w:type="spellStart"/>
            <w:r w:rsidRPr="000F07AA">
              <w:rPr>
                <w:rFonts w:ascii="Times New Roman" w:eastAsia="Times New Roman" w:hAnsi="Times New Roman" w:cs="Times New Roman"/>
                <w:sz w:val="24"/>
                <w:szCs w:val="24"/>
              </w:rPr>
              <w:t>synthase</w:t>
            </w:r>
            <w:proofErr w:type="spellEnd"/>
            <w:r w:rsidRPr="000F07AA">
              <w:rPr>
                <w:rFonts w:ascii="Times New Roman" w:eastAsia="Times New Roman" w:hAnsi="Times New Roman" w:cs="Times New Roman"/>
                <w:sz w:val="24"/>
                <w:szCs w:val="24"/>
              </w:rPr>
              <w:t xml:space="preserve"> to make one ATP molecule. This means that each NADH can make 2.5 ATPs (10/4) and each FADH can make 1.5 ATPs (6/4). Previous estimates were 3 ATPs for NADH and 2 ATPs for FADH, and these numbers still appear in most textbooks, although they are now know to be wrong. </w:t>
            </w:r>
            <w:r w:rsidRPr="000F07AA">
              <w:rPr>
                <w:rFonts w:ascii="Times New Roman" w:eastAsia="Times New Roman" w:hAnsi="Times New Roman" w:cs="Times New Roman"/>
                <w:color w:val="FF0000"/>
                <w:sz w:val="24"/>
                <w:szCs w:val="24"/>
              </w:rPr>
              <w:t>(you don't need to know any numbers anyway so don't worry)</w:t>
            </w:r>
          </w:p>
          <w:p w:rsidR="000F07AA" w:rsidRPr="000F07AA" w:rsidRDefault="000F07AA" w:rsidP="000F07A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F07AA">
              <w:rPr>
                <w:rFonts w:ascii="Times New Roman" w:eastAsia="Times New Roman" w:hAnsi="Times New Roman" w:cs="Times New Roman"/>
                <w:sz w:val="24"/>
                <w:szCs w:val="24"/>
              </w:rPr>
              <w:t xml:space="preserve">Two ATP molecules are used at the start of </w:t>
            </w:r>
            <w:proofErr w:type="spellStart"/>
            <w:r w:rsidRPr="000F07AA">
              <w:rPr>
                <w:rFonts w:ascii="Times New Roman" w:eastAsia="Times New Roman" w:hAnsi="Times New Roman" w:cs="Times New Roman"/>
                <w:sz w:val="24"/>
                <w:szCs w:val="24"/>
              </w:rPr>
              <w:t>glycolysis</w:t>
            </w:r>
            <w:proofErr w:type="spellEnd"/>
            <w:r w:rsidRPr="000F07AA">
              <w:rPr>
                <w:rFonts w:ascii="Times New Roman" w:eastAsia="Times New Roman" w:hAnsi="Times New Roman" w:cs="Times New Roman"/>
                <w:sz w:val="24"/>
                <w:szCs w:val="24"/>
              </w:rPr>
              <w:t xml:space="preserve"> to </w:t>
            </w:r>
            <w:proofErr w:type="spellStart"/>
            <w:r w:rsidRPr="000F07AA">
              <w:rPr>
                <w:rFonts w:ascii="Times New Roman" w:eastAsia="Times New Roman" w:hAnsi="Times New Roman" w:cs="Times New Roman"/>
                <w:sz w:val="24"/>
                <w:szCs w:val="24"/>
              </w:rPr>
              <w:t>phosphorylate</w:t>
            </w:r>
            <w:proofErr w:type="spellEnd"/>
            <w:r w:rsidRPr="000F07AA">
              <w:rPr>
                <w:rFonts w:ascii="Times New Roman" w:eastAsia="Times New Roman" w:hAnsi="Times New Roman" w:cs="Times New Roman"/>
                <w:sz w:val="24"/>
                <w:szCs w:val="24"/>
              </w:rPr>
              <w:t xml:space="preserve"> the glucose, and these must be subtracted from the total.</w:t>
            </w:r>
          </w:p>
          <w:p w:rsidR="000F07AA" w:rsidRPr="000F07AA" w:rsidRDefault="000F07AA" w:rsidP="000F07AA">
            <w:pPr>
              <w:spacing w:before="100" w:beforeAutospacing="1" w:after="100" w:afterAutospacing="1" w:line="240" w:lineRule="auto"/>
              <w:rPr>
                <w:rFonts w:ascii="Arial" w:eastAsia="Times New Roman" w:hAnsi="Arial" w:cs="Arial"/>
                <w:color w:val="000000"/>
                <w:sz w:val="24"/>
                <w:szCs w:val="24"/>
              </w:rPr>
            </w:pPr>
            <w:r w:rsidRPr="000F07AA">
              <w:rPr>
                <w:rFonts w:ascii="Arial" w:eastAsia="Times New Roman" w:hAnsi="Arial" w:cs="Arial"/>
                <w:color w:val="000000"/>
                <w:sz w:val="24"/>
                <w:szCs w:val="24"/>
              </w:rPr>
              <w:t> </w:t>
            </w:r>
          </w:p>
        </w:tc>
      </w:tr>
      <w:tr w:rsidR="000F07AA" w:rsidRPr="000F07AA" w:rsidTr="000F07AA">
        <w:trPr>
          <w:tblCellSpacing w:w="0" w:type="dxa"/>
          <w:jc w:val="center"/>
        </w:trPr>
        <w:tc>
          <w:tcPr>
            <w:tcW w:w="5000" w:type="pct"/>
            <w:vAlign w:val="center"/>
            <w:hideMark/>
          </w:tcPr>
          <w:p w:rsidR="000F07AA" w:rsidRPr="000F07AA" w:rsidRDefault="000F07AA" w:rsidP="000F07AA">
            <w:pPr>
              <w:spacing w:before="100" w:beforeAutospacing="1" w:after="100" w:afterAutospacing="1" w:line="240" w:lineRule="auto"/>
              <w:rPr>
                <w:rFonts w:ascii="Arial" w:eastAsia="Times New Roman" w:hAnsi="Arial" w:cs="Arial"/>
                <w:color w:val="000000"/>
                <w:sz w:val="24"/>
                <w:szCs w:val="24"/>
              </w:rPr>
            </w:pPr>
            <w:r w:rsidRPr="000F07AA">
              <w:rPr>
                <w:rFonts w:ascii="Arial" w:eastAsia="Times New Roman" w:hAnsi="Arial" w:cs="Arial"/>
                <w:color w:val="000000"/>
                <w:sz w:val="24"/>
                <w:szCs w:val="24"/>
              </w:rPr>
              <w:t>The table below is an "ATP account" for aerobic respiration, and shows that 32 molecules of ATP are made for each molecule of glucose used in aerobic respiration. This is the maximum possible yield; often less ATP is made, depending on the circumstances. Note that anaerobic respiration (</w:t>
            </w:r>
            <w:proofErr w:type="spellStart"/>
            <w:r w:rsidRPr="000F07AA">
              <w:rPr>
                <w:rFonts w:ascii="Arial" w:eastAsia="Times New Roman" w:hAnsi="Arial" w:cs="Arial"/>
                <w:color w:val="000000"/>
                <w:sz w:val="24"/>
                <w:szCs w:val="24"/>
              </w:rPr>
              <w:t>glycolysis</w:t>
            </w:r>
            <w:proofErr w:type="spellEnd"/>
            <w:r w:rsidRPr="000F07AA">
              <w:rPr>
                <w:rFonts w:ascii="Arial" w:eastAsia="Times New Roman" w:hAnsi="Arial" w:cs="Arial"/>
                <w:color w:val="000000"/>
                <w:sz w:val="24"/>
                <w:szCs w:val="24"/>
              </w:rPr>
              <w:t>) only produces 2 molecules of ATP.</w:t>
            </w:r>
          </w:p>
        </w:tc>
      </w:tr>
    </w:tbl>
    <w:p w:rsidR="000F07AA" w:rsidRDefault="000F07AA" w:rsidP="000F07AA">
      <w:pPr>
        <w:spacing w:before="100" w:beforeAutospacing="1" w:after="100" w:afterAutospacing="1" w:line="240" w:lineRule="auto"/>
        <w:jc w:val="center"/>
        <w:rPr>
          <w:rFonts w:ascii="Arial" w:eastAsia="Times New Roman" w:hAnsi="Arial" w:cs="Arial"/>
          <w:color w:val="000000"/>
          <w:sz w:val="24"/>
          <w:szCs w:val="24"/>
          <w:shd w:val="clear" w:color="auto" w:fill="CCCCFF"/>
        </w:rPr>
      </w:pPr>
      <w:r w:rsidRPr="000F07AA">
        <w:rPr>
          <w:rFonts w:ascii="Arial" w:eastAsia="Times New Roman" w:hAnsi="Arial" w:cs="Arial"/>
          <w:color w:val="000000"/>
          <w:sz w:val="24"/>
          <w:szCs w:val="24"/>
          <w:shd w:val="clear" w:color="auto" w:fill="CCCCFF"/>
        </w:rPr>
        <w:t> </w:t>
      </w:r>
    </w:p>
    <w:p w:rsidR="000F07AA" w:rsidRDefault="000F07AA" w:rsidP="000F07AA">
      <w:pPr>
        <w:spacing w:before="100" w:beforeAutospacing="1" w:after="100" w:afterAutospacing="1" w:line="240" w:lineRule="auto"/>
        <w:jc w:val="center"/>
        <w:rPr>
          <w:rFonts w:ascii="Arial" w:eastAsia="Times New Roman" w:hAnsi="Arial" w:cs="Arial"/>
          <w:color w:val="000000"/>
          <w:sz w:val="24"/>
          <w:szCs w:val="24"/>
          <w:shd w:val="clear" w:color="auto" w:fill="CCCCFF"/>
        </w:rPr>
      </w:pPr>
    </w:p>
    <w:p w:rsidR="000F07AA" w:rsidRDefault="000F07AA" w:rsidP="000F07AA">
      <w:pPr>
        <w:spacing w:before="100" w:beforeAutospacing="1" w:after="100" w:afterAutospacing="1" w:line="240" w:lineRule="auto"/>
        <w:jc w:val="center"/>
        <w:rPr>
          <w:rFonts w:ascii="Arial" w:eastAsia="Times New Roman" w:hAnsi="Arial" w:cs="Arial"/>
          <w:color w:val="000000"/>
          <w:sz w:val="24"/>
          <w:szCs w:val="24"/>
          <w:shd w:val="clear" w:color="auto" w:fill="CCCCFF"/>
        </w:rPr>
      </w:pPr>
    </w:p>
    <w:p w:rsidR="000F07AA" w:rsidRPr="000F07AA" w:rsidRDefault="000F07AA" w:rsidP="000F07AA">
      <w:pPr>
        <w:spacing w:before="100" w:beforeAutospacing="1" w:after="100" w:afterAutospacing="1" w:line="240" w:lineRule="auto"/>
        <w:jc w:val="center"/>
        <w:rPr>
          <w:rFonts w:ascii="Arial" w:eastAsia="Times New Roman" w:hAnsi="Arial" w:cs="Arial"/>
          <w:color w:val="000000"/>
          <w:sz w:val="24"/>
          <w:szCs w:val="24"/>
          <w:shd w:val="clear" w:color="auto" w:fill="CCCCFF"/>
        </w:rPr>
      </w:pPr>
    </w:p>
    <w:tbl>
      <w:tblPr>
        <w:tblW w:w="8730" w:type="dxa"/>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1613"/>
        <w:gridCol w:w="4197"/>
        <w:gridCol w:w="1460"/>
        <w:gridCol w:w="1460"/>
      </w:tblGrid>
      <w:tr w:rsidR="000F07AA" w:rsidRPr="000F07AA" w:rsidTr="000F07AA">
        <w:trPr>
          <w:tblCellSpacing w:w="0" w:type="dxa"/>
          <w:jc w:val="center"/>
        </w:trPr>
        <w:tc>
          <w:tcPr>
            <w:tcW w:w="1380" w:type="dxa"/>
            <w:tcBorders>
              <w:top w:val="outset" w:sz="6" w:space="0" w:color="000000"/>
              <w:left w:val="outset" w:sz="6" w:space="0" w:color="000000"/>
              <w:bottom w:val="outset" w:sz="6" w:space="0" w:color="000000"/>
              <w:right w:val="outset" w:sz="6" w:space="0" w:color="000000"/>
            </w:tcBorders>
            <w:shd w:val="clear" w:color="auto" w:fill="0066FF"/>
            <w:vAlign w:val="center"/>
            <w:hideMark/>
          </w:tcPr>
          <w:p w:rsidR="000F07AA" w:rsidRPr="000F07AA" w:rsidRDefault="000F07AA" w:rsidP="000F07AA">
            <w:pPr>
              <w:spacing w:before="100" w:beforeAutospacing="1" w:after="100" w:afterAutospacing="1" w:line="240" w:lineRule="auto"/>
              <w:jc w:val="center"/>
              <w:rPr>
                <w:rFonts w:ascii="Arial" w:eastAsia="Times New Roman" w:hAnsi="Arial" w:cs="Arial"/>
                <w:color w:val="000000"/>
                <w:sz w:val="24"/>
                <w:szCs w:val="24"/>
              </w:rPr>
            </w:pPr>
            <w:r w:rsidRPr="000F07AA">
              <w:rPr>
                <w:rFonts w:ascii="Arial" w:eastAsia="Times New Roman" w:hAnsi="Arial" w:cs="Arial"/>
                <w:b/>
                <w:bCs/>
                <w:smallCaps/>
                <w:color w:val="000000"/>
                <w:sz w:val="24"/>
                <w:szCs w:val="24"/>
              </w:rPr>
              <w:lastRenderedPageBreak/>
              <w:t>Stage</w:t>
            </w:r>
          </w:p>
        </w:tc>
        <w:tc>
          <w:tcPr>
            <w:tcW w:w="3750" w:type="dxa"/>
            <w:tcBorders>
              <w:top w:val="outset" w:sz="6" w:space="0" w:color="000000"/>
              <w:left w:val="outset" w:sz="6" w:space="0" w:color="000000"/>
              <w:bottom w:val="outset" w:sz="6" w:space="0" w:color="000000"/>
              <w:right w:val="outset" w:sz="6" w:space="0" w:color="000000"/>
            </w:tcBorders>
            <w:shd w:val="clear" w:color="auto" w:fill="0066FF"/>
            <w:vAlign w:val="center"/>
            <w:hideMark/>
          </w:tcPr>
          <w:p w:rsidR="000F07AA" w:rsidRPr="000F07AA" w:rsidRDefault="000F07AA" w:rsidP="000F07AA">
            <w:pPr>
              <w:spacing w:before="100" w:beforeAutospacing="1" w:after="100" w:afterAutospacing="1" w:line="240" w:lineRule="auto"/>
              <w:jc w:val="center"/>
              <w:rPr>
                <w:rFonts w:ascii="Arial" w:eastAsia="Times New Roman" w:hAnsi="Arial" w:cs="Arial"/>
                <w:color w:val="000000"/>
                <w:sz w:val="24"/>
                <w:szCs w:val="24"/>
              </w:rPr>
            </w:pPr>
            <w:r w:rsidRPr="000F07AA">
              <w:rPr>
                <w:rFonts w:ascii="Arial" w:eastAsia="Times New Roman" w:hAnsi="Arial" w:cs="Arial"/>
                <w:b/>
                <w:bCs/>
                <w:smallCaps/>
                <w:color w:val="000000"/>
                <w:sz w:val="24"/>
                <w:szCs w:val="24"/>
              </w:rPr>
              <w:t>molecules produced per glucose</w:t>
            </w:r>
          </w:p>
        </w:tc>
        <w:tc>
          <w:tcPr>
            <w:tcW w:w="1305" w:type="dxa"/>
            <w:tcBorders>
              <w:top w:val="outset" w:sz="6" w:space="0" w:color="000000"/>
              <w:left w:val="outset" w:sz="6" w:space="0" w:color="000000"/>
              <w:bottom w:val="outset" w:sz="6" w:space="0" w:color="000000"/>
              <w:right w:val="outset" w:sz="6" w:space="0" w:color="000000"/>
            </w:tcBorders>
            <w:shd w:val="clear" w:color="auto" w:fill="0066FF"/>
            <w:vAlign w:val="center"/>
            <w:hideMark/>
          </w:tcPr>
          <w:p w:rsidR="000F07AA" w:rsidRPr="000F07AA" w:rsidRDefault="000F07AA" w:rsidP="000F07AA">
            <w:pPr>
              <w:spacing w:after="0" w:line="195" w:lineRule="atLeast"/>
              <w:jc w:val="center"/>
              <w:rPr>
                <w:rFonts w:ascii="Arial" w:eastAsia="Times New Roman" w:hAnsi="Arial" w:cs="Arial"/>
                <w:color w:val="000000"/>
                <w:sz w:val="24"/>
                <w:szCs w:val="24"/>
              </w:rPr>
            </w:pPr>
            <w:r w:rsidRPr="000F07AA">
              <w:rPr>
                <w:rFonts w:ascii="Arial" w:eastAsia="Times New Roman" w:hAnsi="Arial" w:cs="Arial"/>
                <w:smallCaps/>
                <w:color w:val="000000"/>
                <w:sz w:val="24"/>
                <w:szCs w:val="24"/>
              </w:rPr>
              <w:t>Final ATP yield</w:t>
            </w:r>
          </w:p>
          <w:p w:rsidR="000F07AA" w:rsidRPr="000F07AA" w:rsidRDefault="000F07AA" w:rsidP="000F07AA">
            <w:pPr>
              <w:spacing w:after="0" w:line="195" w:lineRule="atLeast"/>
              <w:jc w:val="center"/>
              <w:rPr>
                <w:rFonts w:ascii="Arial" w:eastAsia="Times New Roman" w:hAnsi="Arial" w:cs="Arial"/>
                <w:color w:val="000000"/>
                <w:sz w:val="24"/>
                <w:szCs w:val="24"/>
              </w:rPr>
            </w:pPr>
            <w:r w:rsidRPr="000F07AA">
              <w:rPr>
                <w:rFonts w:ascii="Arial" w:eastAsia="Times New Roman" w:hAnsi="Arial" w:cs="Arial"/>
                <w:smallCaps/>
                <w:color w:val="000000"/>
                <w:sz w:val="24"/>
                <w:szCs w:val="24"/>
              </w:rPr>
              <w:t>old method</w:t>
            </w:r>
          </w:p>
          <w:p w:rsidR="000F07AA" w:rsidRPr="000F07AA" w:rsidRDefault="000F07AA" w:rsidP="000F07AA">
            <w:pPr>
              <w:spacing w:after="0" w:line="195" w:lineRule="atLeast"/>
              <w:jc w:val="center"/>
              <w:rPr>
                <w:rFonts w:ascii="Arial" w:eastAsia="Times New Roman" w:hAnsi="Arial" w:cs="Arial"/>
                <w:color w:val="000000"/>
                <w:sz w:val="24"/>
                <w:szCs w:val="24"/>
              </w:rPr>
            </w:pPr>
            <w:r w:rsidRPr="000F07AA">
              <w:rPr>
                <w:rFonts w:ascii="Arial" w:eastAsia="Times New Roman" w:hAnsi="Arial" w:cs="Arial"/>
                <w:smallCaps/>
                <w:color w:val="FF0000"/>
                <w:sz w:val="24"/>
                <w:szCs w:val="24"/>
              </w:rPr>
              <w:t>(interest only)</w:t>
            </w:r>
          </w:p>
        </w:tc>
        <w:tc>
          <w:tcPr>
            <w:tcW w:w="1305" w:type="dxa"/>
            <w:tcBorders>
              <w:top w:val="outset" w:sz="6" w:space="0" w:color="000000"/>
              <w:left w:val="outset" w:sz="6" w:space="0" w:color="000000"/>
              <w:bottom w:val="outset" w:sz="6" w:space="0" w:color="000000"/>
              <w:right w:val="outset" w:sz="6" w:space="0" w:color="000000"/>
            </w:tcBorders>
            <w:shd w:val="clear" w:color="auto" w:fill="0066FF"/>
            <w:vAlign w:val="center"/>
            <w:hideMark/>
          </w:tcPr>
          <w:p w:rsidR="000F07AA" w:rsidRPr="000F07AA" w:rsidRDefault="000F07AA" w:rsidP="000F07AA">
            <w:pPr>
              <w:spacing w:after="0" w:line="195" w:lineRule="atLeast"/>
              <w:jc w:val="center"/>
              <w:rPr>
                <w:rFonts w:ascii="Arial" w:eastAsia="Times New Roman" w:hAnsi="Arial" w:cs="Arial"/>
                <w:color w:val="000000"/>
                <w:sz w:val="24"/>
                <w:szCs w:val="24"/>
              </w:rPr>
            </w:pPr>
            <w:r w:rsidRPr="000F07AA">
              <w:rPr>
                <w:rFonts w:ascii="Arial" w:eastAsia="Times New Roman" w:hAnsi="Arial" w:cs="Arial"/>
                <w:smallCaps/>
                <w:color w:val="000000"/>
                <w:sz w:val="24"/>
                <w:szCs w:val="24"/>
              </w:rPr>
              <w:t>Final ATP yield</w:t>
            </w:r>
          </w:p>
          <w:p w:rsidR="000F07AA" w:rsidRPr="000F07AA" w:rsidRDefault="000F07AA" w:rsidP="000F07AA">
            <w:pPr>
              <w:spacing w:after="0" w:line="195" w:lineRule="atLeast"/>
              <w:jc w:val="center"/>
              <w:rPr>
                <w:rFonts w:ascii="Arial" w:eastAsia="Times New Roman" w:hAnsi="Arial" w:cs="Arial"/>
                <w:color w:val="000000"/>
                <w:sz w:val="24"/>
                <w:szCs w:val="24"/>
              </w:rPr>
            </w:pPr>
            <w:r w:rsidRPr="000F07AA">
              <w:rPr>
                <w:rFonts w:ascii="Arial" w:eastAsia="Times New Roman" w:hAnsi="Arial" w:cs="Arial"/>
                <w:smallCaps/>
                <w:color w:val="000000"/>
                <w:sz w:val="24"/>
                <w:szCs w:val="24"/>
              </w:rPr>
              <w:t>new method</w:t>
            </w:r>
          </w:p>
          <w:p w:rsidR="000F07AA" w:rsidRPr="000F07AA" w:rsidRDefault="000F07AA" w:rsidP="000F07AA">
            <w:pPr>
              <w:spacing w:after="0" w:line="195" w:lineRule="atLeast"/>
              <w:jc w:val="center"/>
              <w:rPr>
                <w:rFonts w:ascii="Arial" w:eastAsia="Times New Roman" w:hAnsi="Arial" w:cs="Arial"/>
                <w:color w:val="000000"/>
                <w:sz w:val="24"/>
                <w:szCs w:val="24"/>
              </w:rPr>
            </w:pPr>
            <w:r w:rsidRPr="000F07AA">
              <w:rPr>
                <w:rFonts w:ascii="Arial" w:eastAsia="Times New Roman" w:hAnsi="Arial" w:cs="Arial"/>
                <w:smallCaps/>
                <w:color w:val="FF0000"/>
                <w:sz w:val="24"/>
                <w:szCs w:val="24"/>
              </w:rPr>
              <w:t>(interest only)</w:t>
            </w:r>
          </w:p>
        </w:tc>
      </w:tr>
      <w:tr w:rsidR="000F07AA" w:rsidRPr="000F07AA" w:rsidTr="000F07AA">
        <w:trPr>
          <w:trHeight w:val="315"/>
          <w:tblCellSpacing w:w="0" w:type="dxa"/>
          <w:jc w:val="center"/>
        </w:trPr>
        <w:tc>
          <w:tcPr>
            <w:tcW w:w="1380" w:type="dxa"/>
            <w:vMerge w:val="restart"/>
            <w:tcBorders>
              <w:top w:val="outset" w:sz="6" w:space="0" w:color="000000"/>
              <w:left w:val="outset" w:sz="6" w:space="0" w:color="000000"/>
              <w:bottom w:val="outset" w:sz="6" w:space="0" w:color="000000"/>
              <w:right w:val="outset" w:sz="6" w:space="0" w:color="000000"/>
            </w:tcBorders>
            <w:vAlign w:val="center"/>
            <w:hideMark/>
          </w:tcPr>
          <w:p w:rsidR="000F07AA" w:rsidRPr="000F07AA" w:rsidRDefault="000F07AA" w:rsidP="000F07AA">
            <w:pPr>
              <w:spacing w:before="100" w:beforeAutospacing="1" w:after="100" w:afterAutospacing="1" w:line="240" w:lineRule="auto"/>
              <w:rPr>
                <w:rFonts w:ascii="Arial" w:eastAsia="Times New Roman" w:hAnsi="Arial" w:cs="Arial"/>
                <w:color w:val="000000"/>
                <w:sz w:val="24"/>
                <w:szCs w:val="24"/>
              </w:rPr>
            </w:pPr>
            <w:proofErr w:type="spellStart"/>
            <w:r w:rsidRPr="000F07AA">
              <w:rPr>
                <w:rFonts w:ascii="Arial" w:eastAsia="Times New Roman" w:hAnsi="Arial" w:cs="Arial"/>
                <w:b/>
                <w:bCs/>
                <w:color w:val="000000"/>
                <w:sz w:val="24"/>
                <w:szCs w:val="24"/>
              </w:rPr>
              <w:t>Glycolysis</w:t>
            </w:r>
            <w:proofErr w:type="spellEnd"/>
          </w:p>
        </w:tc>
        <w:tc>
          <w:tcPr>
            <w:tcW w:w="3750" w:type="dxa"/>
            <w:tcBorders>
              <w:top w:val="outset" w:sz="6" w:space="0" w:color="000000"/>
              <w:left w:val="outset" w:sz="6" w:space="0" w:color="000000"/>
              <w:bottom w:val="outset" w:sz="6" w:space="0" w:color="000000"/>
              <w:right w:val="outset" w:sz="6" w:space="0" w:color="000000"/>
            </w:tcBorders>
            <w:vAlign w:val="center"/>
            <w:hideMark/>
          </w:tcPr>
          <w:p w:rsidR="000F07AA" w:rsidRPr="000F07AA" w:rsidRDefault="000F07AA" w:rsidP="000F07AA">
            <w:pPr>
              <w:spacing w:before="100" w:beforeAutospacing="1" w:after="100" w:afterAutospacing="1" w:line="240" w:lineRule="auto"/>
              <w:rPr>
                <w:rFonts w:ascii="Arial" w:eastAsia="Times New Roman" w:hAnsi="Arial" w:cs="Arial"/>
                <w:color w:val="000000"/>
                <w:sz w:val="24"/>
                <w:szCs w:val="24"/>
              </w:rPr>
            </w:pPr>
            <w:r w:rsidRPr="000F07AA">
              <w:rPr>
                <w:rFonts w:ascii="Arial" w:eastAsia="Times New Roman" w:hAnsi="Arial" w:cs="Arial"/>
                <w:color w:val="000000"/>
                <w:sz w:val="24"/>
                <w:szCs w:val="24"/>
              </w:rPr>
              <w:t>2 ATP used</w:t>
            </w:r>
          </w:p>
        </w:tc>
        <w:tc>
          <w:tcPr>
            <w:tcW w:w="1305" w:type="dxa"/>
            <w:tcBorders>
              <w:top w:val="outset" w:sz="6" w:space="0" w:color="000000"/>
              <w:left w:val="outset" w:sz="6" w:space="0" w:color="000000"/>
              <w:bottom w:val="outset" w:sz="6" w:space="0" w:color="000000"/>
              <w:right w:val="outset" w:sz="6" w:space="0" w:color="000000"/>
            </w:tcBorders>
            <w:vAlign w:val="center"/>
            <w:hideMark/>
          </w:tcPr>
          <w:p w:rsidR="000F07AA" w:rsidRPr="000F07AA" w:rsidRDefault="000F07AA" w:rsidP="000F07AA">
            <w:pPr>
              <w:spacing w:before="100" w:beforeAutospacing="1" w:after="100" w:afterAutospacing="1" w:line="240" w:lineRule="auto"/>
              <w:jc w:val="right"/>
              <w:rPr>
                <w:rFonts w:ascii="Arial" w:eastAsia="Times New Roman" w:hAnsi="Arial" w:cs="Arial"/>
                <w:color w:val="000000"/>
                <w:sz w:val="24"/>
                <w:szCs w:val="24"/>
              </w:rPr>
            </w:pPr>
            <w:r w:rsidRPr="000F07AA">
              <w:rPr>
                <w:rFonts w:ascii="Arial" w:eastAsia="Times New Roman" w:hAnsi="Arial" w:cs="Arial"/>
                <w:color w:val="000000"/>
                <w:sz w:val="24"/>
                <w:szCs w:val="24"/>
              </w:rPr>
              <w:t>-2</w:t>
            </w:r>
          </w:p>
        </w:tc>
        <w:tc>
          <w:tcPr>
            <w:tcW w:w="1305" w:type="dxa"/>
            <w:tcBorders>
              <w:top w:val="outset" w:sz="6" w:space="0" w:color="000000"/>
              <w:left w:val="outset" w:sz="6" w:space="0" w:color="000000"/>
              <w:bottom w:val="outset" w:sz="6" w:space="0" w:color="000000"/>
              <w:right w:val="outset" w:sz="6" w:space="0" w:color="000000"/>
            </w:tcBorders>
            <w:vAlign w:val="center"/>
            <w:hideMark/>
          </w:tcPr>
          <w:p w:rsidR="000F07AA" w:rsidRPr="000F07AA" w:rsidRDefault="000F07AA" w:rsidP="000F07AA">
            <w:pPr>
              <w:spacing w:before="100" w:beforeAutospacing="1" w:after="100" w:afterAutospacing="1" w:line="240" w:lineRule="auto"/>
              <w:jc w:val="right"/>
              <w:rPr>
                <w:rFonts w:ascii="Arial" w:eastAsia="Times New Roman" w:hAnsi="Arial" w:cs="Arial"/>
                <w:color w:val="000000"/>
                <w:sz w:val="24"/>
                <w:szCs w:val="24"/>
              </w:rPr>
            </w:pPr>
            <w:r w:rsidRPr="000F07AA">
              <w:rPr>
                <w:rFonts w:ascii="Arial" w:eastAsia="Times New Roman" w:hAnsi="Arial" w:cs="Arial"/>
                <w:color w:val="000000"/>
                <w:sz w:val="24"/>
                <w:szCs w:val="24"/>
              </w:rPr>
              <w:t>-2</w:t>
            </w:r>
          </w:p>
        </w:tc>
      </w:tr>
      <w:tr w:rsidR="000F07AA" w:rsidRPr="000F07AA" w:rsidTr="000F07AA">
        <w:trPr>
          <w:trHeight w:val="315"/>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F07AA" w:rsidRPr="000F07AA" w:rsidRDefault="000F07AA" w:rsidP="000F07AA">
            <w:pPr>
              <w:spacing w:after="0" w:line="240" w:lineRule="auto"/>
              <w:rPr>
                <w:rFonts w:ascii="Arial" w:eastAsia="Times New Roman" w:hAnsi="Arial" w:cs="Arial"/>
                <w:color w:val="000000"/>
                <w:sz w:val="24"/>
                <w:szCs w:val="24"/>
              </w:rPr>
            </w:pPr>
          </w:p>
        </w:tc>
        <w:tc>
          <w:tcPr>
            <w:tcW w:w="3750" w:type="dxa"/>
            <w:tcBorders>
              <w:top w:val="outset" w:sz="6" w:space="0" w:color="000000"/>
              <w:left w:val="outset" w:sz="6" w:space="0" w:color="000000"/>
              <w:bottom w:val="outset" w:sz="6" w:space="0" w:color="000000"/>
              <w:right w:val="outset" w:sz="6" w:space="0" w:color="000000"/>
            </w:tcBorders>
            <w:vAlign w:val="center"/>
            <w:hideMark/>
          </w:tcPr>
          <w:p w:rsidR="000F07AA" w:rsidRPr="000F07AA" w:rsidRDefault="000F07AA" w:rsidP="000F07AA">
            <w:pPr>
              <w:spacing w:before="100" w:beforeAutospacing="1" w:after="100" w:afterAutospacing="1" w:line="240" w:lineRule="auto"/>
              <w:rPr>
                <w:rFonts w:ascii="Arial" w:eastAsia="Times New Roman" w:hAnsi="Arial" w:cs="Arial"/>
                <w:color w:val="000000"/>
                <w:sz w:val="24"/>
                <w:szCs w:val="24"/>
              </w:rPr>
            </w:pPr>
            <w:r w:rsidRPr="000F07AA">
              <w:rPr>
                <w:rFonts w:ascii="Arial" w:eastAsia="Times New Roman" w:hAnsi="Arial" w:cs="Arial"/>
                <w:color w:val="000000"/>
                <w:sz w:val="24"/>
                <w:szCs w:val="24"/>
              </w:rPr>
              <w:t xml:space="preserve">4 ATP produced (2 per </w:t>
            </w:r>
            <w:proofErr w:type="spellStart"/>
            <w:r w:rsidRPr="000F07AA">
              <w:rPr>
                <w:rFonts w:ascii="Arial" w:eastAsia="Times New Roman" w:hAnsi="Arial" w:cs="Arial"/>
                <w:color w:val="000000"/>
                <w:sz w:val="24"/>
                <w:szCs w:val="24"/>
              </w:rPr>
              <w:t>triose</w:t>
            </w:r>
            <w:proofErr w:type="spellEnd"/>
            <w:r w:rsidRPr="000F07AA">
              <w:rPr>
                <w:rFonts w:ascii="Arial" w:eastAsia="Times New Roman" w:hAnsi="Arial" w:cs="Arial"/>
                <w:color w:val="000000"/>
                <w:sz w:val="24"/>
                <w:szCs w:val="24"/>
              </w:rPr>
              <w:t xml:space="preserve"> phosphate)</w:t>
            </w:r>
          </w:p>
        </w:tc>
        <w:tc>
          <w:tcPr>
            <w:tcW w:w="1305" w:type="dxa"/>
            <w:tcBorders>
              <w:top w:val="outset" w:sz="6" w:space="0" w:color="000000"/>
              <w:left w:val="outset" w:sz="6" w:space="0" w:color="000000"/>
              <w:bottom w:val="outset" w:sz="6" w:space="0" w:color="000000"/>
              <w:right w:val="outset" w:sz="6" w:space="0" w:color="000000"/>
            </w:tcBorders>
            <w:vAlign w:val="center"/>
            <w:hideMark/>
          </w:tcPr>
          <w:p w:rsidR="000F07AA" w:rsidRPr="000F07AA" w:rsidRDefault="000F07AA" w:rsidP="000F07AA">
            <w:pPr>
              <w:spacing w:before="100" w:beforeAutospacing="1" w:after="100" w:afterAutospacing="1" w:line="240" w:lineRule="auto"/>
              <w:jc w:val="right"/>
              <w:rPr>
                <w:rFonts w:ascii="Arial" w:eastAsia="Times New Roman" w:hAnsi="Arial" w:cs="Arial"/>
                <w:color w:val="000000"/>
                <w:sz w:val="24"/>
                <w:szCs w:val="24"/>
              </w:rPr>
            </w:pPr>
            <w:r w:rsidRPr="000F07AA">
              <w:rPr>
                <w:rFonts w:ascii="Arial" w:eastAsia="Times New Roman" w:hAnsi="Arial" w:cs="Arial"/>
                <w:color w:val="000000"/>
                <w:sz w:val="24"/>
                <w:szCs w:val="24"/>
              </w:rPr>
              <w:t>4</w:t>
            </w:r>
          </w:p>
        </w:tc>
        <w:tc>
          <w:tcPr>
            <w:tcW w:w="1305" w:type="dxa"/>
            <w:tcBorders>
              <w:top w:val="outset" w:sz="6" w:space="0" w:color="000000"/>
              <w:left w:val="outset" w:sz="6" w:space="0" w:color="000000"/>
              <w:bottom w:val="outset" w:sz="6" w:space="0" w:color="000000"/>
              <w:right w:val="outset" w:sz="6" w:space="0" w:color="000000"/>
            </w:tcBorders>
            <w:vAlign w:val="center"/>
            <w:hideMark/>
          </w:tcPr>
          <w:p w:rsidR="000F07AA" w:rsidRPr="000F07AA" w:rsidRDefault="000F07AA" w:rsidP="000F07AA">
            <w:pPr>
              <w:spacing w:before="100" w:beforeAutospacing="1" w:after="100" w:afterAutospacing="1" w:line="240" w:lineRule="auto"/>
              <w:jc w:val="right"/>
              <w:rPr>
                <w:rFonts w:ascii="Arial" w:eastAsia="Times New Roman" w:hAnsi="Arial" w:cs="Arial"/>
                <w:color w:val="000000"/>
                <w:sz w:val="24"/>
                <w:szCs w:val="24"/>
              </w:rPr>
            </w:pPr>
            <w:r w:rsidRPr="000F07AA">
              <w:rPr>
                <w:rFonts w:ascii="Arial" w:eastAsia="Times New Roman" w:hAnsi="Arial" w:cs="Arial"/>
                <w:color w:val="000000"/>
                <w:sz w:val="24"/>
                <w:szCs w:val="24"/>
              </w:rPr>
              <w:t>4</w:t>
            </w:r>
          </w:p>
        </w:tc>
      </w:tr>
      <w:tr w:rsidR="000F07AA" w:rsidRPr="000F07AA" w:rsidTr="000F07AA">
        <w:trPr>
          <w:trHeight w:val="315"/>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F07AA" w:rsidRPr="000F07AA" w:rsidRDefault="000F07AA" w:rsidP="000F07AA">
            <w:pPr>
              <w:spacing w:after="0" w:line="240" w:lineRule="auto"/>
              <w:rPr>
                <w:rFonts w:ascii="Arial" w:eastAsia="Times New Roman" w:hAnsi="Arial" w:cs="Arial"/>
                <w:color w:val="000000"/>
                <w:sz w:val="24"/>
                <w:szCs w:val="24"/>
              </w:rPr>
            </w:pPr>
          </w:p>
        </w:tc>
        <w:tc>
          <w:tcPr>
            <w:tcW w:w="3750" w:type="dxa"/>
            <w:tcBorders>
              <w:top w:val="outset" w:sz="6" w:space="0" w:color="000000"/>
              <w:left w:val="outset" w:sz="6" w:space="0" w:color="000000"/>
              <w:bottom w:val="outset" w:sz="6" w:space="0" w:color="000000"/>
              <w:right w:val="outset" w:sz="6" w:space="0" w:color="000000"/>
            </w:tcBorders>
            <w:vAlign w:val="center"/>
            <w:hideMark/>
          </w:tcPr>
          <w:p w:rsidR="000F07AA" w:rsidRPr="000F07AA" w:rsidRDefault="000F07AA" w:rsidP="000F07AA">
            <w:pPr>
              <w:spacing w:before="100" w:beforeAutospacing="1" w:after="100" w:afterAutospacing="1" w:line="240" w:lineRule="auto"/>
              <w:rPr>
                <w:rFonts w:ascii="Arial" w:eastAsia="Times New Roman" w:hAnsi="Arial" w:cs="Arial"/>
                <w:color w:val="000000"/>
                <w:sz w:val="24"/>
                <w:szCs w:val="24"/>
              </w:rPr>
            </w:pPr>
            <w:r w:rsidRPr="000F07AA">
              <w:rPr>
                <w:rFonts w:ascii="Arial" w:eastAsia="Times New Roman" w:hAnsi="Arial" w:cs="Arial"/>
                <w:color w:val="000000"/>
                <w:sz w:val="24"/>
                <w:szCs w:val="24"/>
              </w:rPr>
              <w:t xml:space="preserve">2 NADH produced (1 per </w:t>
            </w:r>
            <w:proofErr w:type="spellStart"/>
            <w:r w:rsidRPr="000F07AA">
              <w:rPr>
                <w:rFonts w:ascii="Arial" w:eastAsia="Times New Roman" w:hAnsi="Arial" w:cs="Arial"/>
                <w:color w:val="000000"/>
                <w:sz w:val="24"/>
                <w:szCs w:val="24"/>
              </w:rPr>
              <w:t>triose</w:t>
            </w:r>
            <w:proofErr w:type="spellEnd"/>
            <w:r w:rsidRPr="000F07AA">
              <w:rPr>
                <w:rFonts w:ascii="Arial" w:eastAsia="Times New Roman" w:hAnsi="Arial" w:cs="Arial"/>
                <w:color w:val="000000"/>
                <w:sz w:val="24"/>
                <w:szCs w:val="24"/>
              </w:rPr>
              <w:t xml:space="preserve"> phosphate)</w:t>
            </w:r>
          </w:p>
        </w:tc>
        <w:tc>
          <w:tcPr>
            <w:tcW w:w="1305" w:type="dxa"/>
            <w:tcBorders>
              <w:top w:val="outset" w:sz="6" w:space="0" w:color="000000"/>
              <w:left w:val="outset" w:sz="6" w:space="0" w:color="000000"/>
              <w:bottom w:val="outset" w:sz="6" w:space="0" w:color="000000"/>
              <w:right w:val="outset" w:sz="6" w:space="0" w:color="000000"/>
            </w:tcBorders>
            <w:vAlign w:val="center"/>
            <w:hideMark/>
          </w:tcPr>
          <w:p w:rsidR="000F07AA" w:rsidRPr="000F07AA" w:rsidRDefault="000F07AA" w:rsidP="000F07AA">
            <w:pPr>
              <w:spacing w:before="100" w:beforeAutospacing="1" w:after="100" w:afterAutospacing="1" w:line="240" w:lineRule="auto"/>
              <w:jc w:val="right"/>
              <w:rPr>
                <w:rFonts w:ascii="Arial" w:eastAsia="Times New Roman" w:hAnsi="Arial" w:cs="Arial"/>
                <w:color w:val="000000"/>
                <w:sz w:val="24"/>
                <w:szCs w:val="24"/>
              </w:rPr>
            </w:pPr>
            <w:r w:rsidRPr="000F07AA">
              <w:rPr>
                <w:rFonts w:ascii="Arial" w:eastAsia="Times New Roman" w:hAnsi="Arial" w:cs="Arial"/>
                <w:color w:val="000000"/>
                <w:sz w:val="24"/>
                <w:szCs w:val="24"/>
              </w:rPr>
              <w:t>6</w:t>
            </w:r>
          </w:p>
        </w:tc>
        <w:tc>
          <w:tcPr>
            <w:tcW w:w="1305" w:type="dxa"/>
            <w:tcBorders>
              <w:top w:val="outset" w:sz="6" w:space="0" w:color="000000"/>
              <w:left w:val="outset" w:sz="6" w:space="0" w:color="000000"/>
              <w:bottom w:val="outset" w:sz="6" w:space="0" w:color="000000"/>
              <w:right w:val="outset" w:sz="6" w:space="0" w:color="000000"/>
            </w:tcBorders>
            <w:vAlign w:val="center"/>
            <w:hideMark/>
          </w:tcPr>
          <w:p w:rsidR="000F07AA" w:rsidRPr="000F07AA" w:rsidRDefault="000F07AA" w:rsidP="000F07AA">
            <w:pPr>
              <w:spacing w:before="100" w:beforeAutospacing="1" w:after="100" w:afterAutospacing="1" w:line="240" w:lineRule="auto"/>
              <w:jc w:val="right"/>
              <w:rPr>
                <w:rFonts w:ascii="Arial" w:eastAsia="Times New Roman" w:hAnsi="Arial" w:cs="Arial"/>
                <w:color w:val="000000"/>
                <w:sz w:val="24"/>
                <w:szCs w:val="24"/>
              </w:rPr>
            </w:pPr>
            <w:r w:rsidRPr="000F07AA">
              <w:rPr>
                <w:rFonts w:ascii="Arial" w:eastAsia="Times New Roman" w:hAnsi="Arial" w:cs="Arial"/>
                <w:color w:val="000000"/>
                <w:sz w:val="24"/>
                <w:szCs w:val="24"/>
              </w:rPr>
              <w:t>5</w:t>
            </w:r>
          </w:p>
        </w:tc>
      </w:tr>
      <w:tr w:rsidR="000F07AA" w:rsidRPr="000F07AA" w:rsidTr="000F07AA">
        <w:trPr>
          <w:trHeight w:val="315"/>
          <w:tblCellSpacing w:w="0" w:type="dxa"/>
          <w:jc w:val="center"/>
        </w:trPr>
        <w:tc>
          <w:tcPr>
            <w:tcW w:w="1380" w:type="dxa"/>
            <w:tcBorders>
              <w:top w:val="outset" w:sz="6" w:space="0" w:color="000000"/>
              <w:left w:val="outset" w:sz="6" w:space="0" w:color="000000"/>
              <w:bottom w:val="outset" w:sz="6" w:space="0" w:color="000000"/>
              <w:right w:val="outset" w:sz="6" w:space="0" w:color="000000"/>
            </w:tcBorders>
            <w:vAlign w:val="center"/>
            <w:hideMark/>
          </w:tcPr>
          <w:p w:rsidR="000F07AA" w:rsidRPr="000F07AA" w:rsidRDefault="000F07AA" w:rsidP="000F07AA">
            <w:pPr>
              <w:spacing w:before="100" w:beforeAutospacing="1" w:after="100" w:afterAutospacing="1" w:line="240" w:lineRule="auto"/>
              <w:rPr>
                <w:rFonts w:ascii="Arial" w:eastAsia="Times New Roman" w:hAnsi="Arial" w:cs="Arial"/>
                <w:color w:val="000000"/>
                <w:sz w:val="24"/>
                <w:szCs w:val="24"/>
              </w:rPr>
            </w:pPr>
            <w:r w:rsidRPr="000F07AA">
              <w:rPr>
                <w:rFonts w:ascii="Arial" w:eastAsia="Times New Roman" w:hAnsi="Arial" w:cs="Arial"/>
                <w:b/>
                <w:bCs/>
                <w:color w:val="000000"/>
                <w:sz w:val="24"/>
                <w:szCs w:val="24"/>
              </w:rPr>
              <w:t>Link Reaction</w:t>
            </w:r>
          </w:p>
        </w:tc>
        <w:tc>
          <w:tcPr>
            <w:tcW w:w="3750" w:type="dxa"/>
            <w:tcBorders>
              <w:top w:val="outset" w:sz="6" w:space="0" w:color="000000"/>
              <w:left w:val="outset" w:sz="6" w:space="0" w:color="000000"/>
              <w:bottom w:val="outset" w:sz="6" w:space="0" w:color="000000"/>
              <w:right w:val="outset" w:sz="6" w:space="0" w:color="000000"/>
            </w:tcBorders>
            <w:vAlign w:val="center"/>
            <w:hideMark/>
          </w:tcPr>
          <w:p w:rsidR="000F07AA" w:rsidRPr="000F07AA" w:rsidRDefault="000F07AA" w:rsidP="000F07AA">
            <w:pPr>
              <w:spacing w:before="100" w:beforeAutospacing="1" w:after="100" w:afterAutospacing="1" w:line="240" w:lineRule="auto"/>
              <w:rPr>
                <w:rFonts w:ascii="Arial" w:eastAsia="Times New Roman" w:hAnsi="Arial" w:cs="Arial"/>
                <w:color w:val="000000"/>
                <w:sz w:val="24"/>
                <w:szCs w:val="24"/>
              </w:rPr>
            </w:pPr>
            <w:r w:rsidRPr="000F07AA">
              <w:rPr>
                <w:rFonts w:ascii="Arial" w:eastAsia="Times New Roman" w:hAnsi="Arial" w:cs="Arial"/>
                <w:color w:val="000000"/>
                <w:sz w:val="24"/>
                <w:szCs w:val="24"/>
              </w:rPr>
              <w:t xml:space="preserve">2 NADH produced (1 per </w:t>
            </w:r>
            <w:proofErr w:type="spellStart"/>
            <w:r w:rsidRPr="000F07AA">
              <w:rPr>
                <w:rFonts w:ascii="Arial" w:eastAsia="Times New Roman" w:hAnsi="Arial" w:cs="Arial"/>
                <w:color w:val="000000"/>
                <w:sz w:val="24"/>
                <w:szCs w:val="24"/>
              </w:rPr>
              <w:t>pyruvate</w:t>
            </w:r>
            <w:proofErr w:type="spellEnd"/>
            <w:r w:rsidRPr="000F07AA">
              <w:rPr>
                <w:rFonts w:ascii="Arial" w:eastAsia="Times New Roman" w:hAnsi="Arial" w:cs="Arial"/>
                <w:color w:val="000000"/>
                <w:sz w:val="24"/>
                <w:szCs w:val="24"/>
              </w:rPr>
              <w:t>)</w:t>
            </w:r>
          </w:p>
        </w:tc>
        <w:tc>
          <w:tcPr>
            <w:tcW w:w="1305" w:type="dxa"/>
            <w:tcBorders>
              <w:top w:val="outset" w:sz="6" w:space="0" w:color="000000"/>
              <w:left w:val="outset" w:sz="6" w:space="0" w:color="000000"/>
              <w:bottom w:val="outset" w:sz="6" w:space="0" w:color="000000"/>
              <w:right w:val="outset" w:sz="6" w:space="0" w:color="000000"/>
            </w:tcBorders>
            <w:vAlign w:val="center"/>
            <w:hideMark/>
          </w:tcPr>
          <w:p w:rsidR="000F07AA" w:rsidRPr="000F07AA" w:rsidRDefault="000F07AA" w:rsidP="000F07AA">
            <w:pPr>
              <w:spacing w:before="100" w:beforeAutospacing="1" w:after="100" w:afterAutospacing="1" w:line="240" w:lineRule="auto"/>
              <w:jc w:val="right"/>
              <w:rPr>
                <w:rFonts w:ascii="Arial" w:eastAsia="Times New Roman" w:hAnsi="Arial" w:cs="Arial"/>
                <w:color w:val="000000"/>
                <w:sz w:val="24"/>
                <w:szCs w:val="24"/>
              </w:rPr>
            </w:pPr>
            <w:r w:rsidRPr="000F07AA">
              <w:rPr>
                <w:rFonts w:ascii="Arial" w:eastAsia="Times New Roman" w:hAnsi="Arial" w:cs="Arial"/>
                <w:color w:val="000000"/>
                <w:sz w:val="24"/>
                <w:szCs w:val="24"/>
              </w:rPr>
              <w:t>6</w:t>
            </w:r>
          </w:p>
        </w:tc>
        <w:tc>
          <w:tcPr>
            <w:tcW w:w="1305" w:type="dxa"/>
            <w:tcBorders>
              <w:top w:val="outset" w:sz="6" w:space="0" w:color="000000"/>
              <w:left w:val="outset" w:sz="6" w:space="0" w:color="000000"/>
              <w:bottom w:val="outset" w:sz="6" w:space="0" w:color="000000"/>
              <w:right w:val="outset" w:sz="6" w:space="0" w:color="000000"/>
            </w:tcBorders>
            <w:vAlign w:val="center"/>
            <w:hideMark/>
          </w:tcPr>
          <w:p w:rsidR="000F07AA" w:rsidRPr="000F07AA" w:rsidRDefault="000F07AA" w:rsidP="000F07AA">
            <w:pPr>
              <w:spacing w:before="100" w:beforeAutospacing="1" w:after="100" w:afterAutospacing="1" w:line="240" w:lineRule="auto"/>
              <w:jc w:val="right"/>
              <w:rPr>
                <w:rFonts w:ascii="Arial" w:eastAsia="Times New Roman" w:hAnsi="Arial" w:cs="Arial"/>
                <w:color w:val="000000"/>
                <w:sz w:val="24"/>
                <w:szCs w:val="24"/>
              </w:rPr>
            </w:pPr>
            <w:r w:rsidRPr="000F07AA">
              <w:rPr>
                <w:rFonts w:ascii="Arial" w:eastAsia="Times New Roman" w:hAnsi="Arial" w:cs="Arial"/>
                <w:color w:val="000000"/>
                <w:sz w:val="24"/>
                <w:szCs w:val="24"/>
              </w:rPr>
              <w:t>5</w:t>
            </w:r>
          </w:p>
        </w:tc>
      </w:tr>
      <w:tr w:rsidR="000F07AA" w:rsidRPr="000F07AA" w:rsidTr="000F07AA">
        <w:trPr>
          <w:trHeight w:val="315"/>
          <w:tblCellSpacing w:w="0" w:type="dxa"/>
          <w:jc w:val="center"/>
        </w:trPr>
        <w:tc>
          <w:tcPr>
            <w:tcW w:w="1380" w:type="dxa"/>
            <w:vMerge w:val="restart"/>
            <w:tcBorders>
              <w:top w:val="outset" w:sz="6" w:space="0" w:color="000000"/>
              <w:left w:val="outset" w:sz="6" w:space="0" w:color="000000"/>
              <w:bottom w:val="outset" w:sz="6" w:space="0" w:color="000000"/>
              <w:right w:val="outset" w:sz="6" w:space="0" w:color="000000"/>
            </w:tcBorders>
            <w:vAlign w:val="center"/>
            <w:hideMark/>
          </w:tcPr>
          <w:p w:rsidR="000F07AA" w:rsidRPr="000F07AA" w:rsidRDefault="000F07AA" w:rsidP="000F07AA">
            <w:pPr>
              <w:spacing w:before="100" w:beforeAutospacing="1" w:after="100" w:afterAutospacing="1" w:line="240" w:lineRule="auto"/>
              <w:rPr>
                <w:rFonts w:ascii="Arial" w:eastAsia="Times New Roman" w:hAnsi="Arial" w:cs="Arial"/>
                <w:color w:val="000000"/>
                <w:sz w:val="24"/>
                <w:szCs w:val="24"/>
              </w:rPr>
            </w:pPr>
            <w:r w:rsidRPr="000F07AA">
              <w:rPr>
                <w:rFonts w:ascii="Arial" w:eastAsia="Times New Roman" w:hAnsi="Arial" w:cs="Arial"/>
                <w:b/>
                <w:bCs/>
                <w:color w:val="000000"/>
                <w:sz w:val="24"/>
                <w:szCs w:val="24"/>
              </w:rPr>
              <w:t>Krebs Cycle</w:t>
            </w:r>
          </w:p>
        </w:tc>
        <w:tc>
          <w:tcPr>
            <w:tcW w:w="3750" w:type="dxa"/>
            <w:tcBorders>
              <w:top w:val="outset" w:sz="6" w:space="0" w:color="000000"/>
              <w:left w:val="outset" w:sz="6" w:space="0" w:color="000000"/>
              <w:bottom w:val="outset" w:sz="6" w:space="0" w:color="000000"/>
              <w:right w:val="outset" w:sz="6" w:space="0" w:color="000000"/>
            </w:tcBorders>
            <w:vAlign w:val="center"/>
            <w:hideMark/>
          </w:tcPr>
          <w:p w:rsidR="000F07AA" w:rsidRPr="000F07AA" w:rsidRDefault="000F07AA" w:rsidP="000F07AA">
            <w:pPr>
              <w:spacing w:before="100" w:beforeAutospacing="1" w:after="100" w:afterAutospacing="1" w:line="240" w:lineRule="auto"/>
              <w:rPr>
                <w:rFonts w:ascii="Arial" w:eastAsia="Times New Roman" w:hAnsi="Arial" w:cs="Arial"/>
                <w:color w:val="000000"/>
                <w:sz w:val="24"/>
                <w:szCs w:val="24"/>
              </w:rPr>
            </w:pPr>
            <w:r w:rsidRPr="000F07AA">
              <w:rPr>
                <w:rFonts w:ascii="Arial" w:eastAsia="Times New Roman" w:hAnsi="Arial" w:cs="Arial"/>
                <w:color w:val="000000"/>
                <w:sz w:val="24"/>
                <w:szCs w:val="24"/>
              </w:rPr>
              <w:t xml:space="preserve">2 ATP produced (1 per acetyl </w:t>
            </w:r>
            <w:proofErr w:type="spellStart"/>
            <w:r w:rsidRPr="000F07AA">
              <w:rPr>
                <w:rFonts w:ascii="Arial" w:eastAsia="Times New Roman" w:hAnsi="Arial" w:cs="Arial"/>
                <w:color w:val="000000"/>
                <w:sz w:val="24"/>
                <w:szCs w:val="24"/>
              </w:rPr>
              <w:t>coA</w:t>
            </w:r>
            <w:proofErr w:type="spellEnd"/>
            <w:r w:rsidRPr="000F07AA">
              <w:rPr>
                <w:rFonts w:ascii="Arial" w:eastAsia="Times New Roman" w:hAnsi="Arial" w:cs="Arial"/>
                <w:color w:val="000000"/>
                <w:sz w:val="24"/>
                <w:szCs w:val="24"/>
              </w:rPr>
              <w:t>)</w:t>
            </w:r>
          </w:p>
        </w:tc>
        <w:tc>
          <w:tcPr>
            <w:tcW w:w="1305" w:type="dxa"/>
            <w:tcBorders>
              <w:top w:val="outset" w:sz="6" w:space="0" w:color="000000"/>
              <w:left w:val="outset" w:sz="6" w:space="0" w:color="000000"/>
              <w:bottom w:val="outset" w:sz="6" w:space="0" w:color="000000"/>
              <w:right w:val="outset" w:sz="6" w:space="0" w:color="000000"/>
            </w:tcBorders>
            <w:vAlign w:val="center"/>
            <w:hideMark/>
          </w:tcPr>
          <w:p w:rsidR="000F07AA" w:rsidRPr="000F07AA" w:rsidRDefault="000F07AA" w:rsidP="000F07AA">
            <w:pPr>
              <w:spacing w:before="100" w:beforeAutospacing="1" w:after="100" w:afterAutospacing="1" w:line="240" w:lineRule="auto"/>
              <w:jc w:val="right"/>
              <w:rPr>
                <w:rFonts w:ascii="Arial" w:eastAsia="Times New Roman" w:hAnsi="Arial" w:cs="Arial"/>
                <w:color w:val="000000"/>
                <w:sz w:val="24"/>
                <w:szCs w:val="24"/>
              </w:rPr>
            </w:pPr>
            <w:r w:rsidRPr="000F07AA">
              <w:rPr>
                <w:rFonts w:ascii="Arial" w:eastAsia="Times New Roman" w:hAnsi="Arial" w:cs="Arial"/>
                <w:color w:val="000000"/>
                <w:sz w:val="24"/>
                <w:szCs w:val="24"/>
              </w:rPr>
              <w:t>2</w:t>
            </w:r>
          </w:p>
        </w:tc>
        <w:tc>
          <w:tcPr>
            <w:tcW w:w="1305" w:type="dxa"/>
            <w:tcBorders>
              <w:top w:val="outset" w:sz="6" w:space="0" w:color="000000"/>
              <w:left w:val="outset" w:sz="6" w:space="0" w:color="000000"/>
              <w:bottom w:val="outset" w:sz="6" w:space="0" w:color="000000"/>
              <w:right w:val="outset" w:sz="6" w:space="0" w:color="000000"/>
            </w:tcBorders>
            <w:vAlign w:val="center"/>
            <w:hideMark/>
          </w:tcPr>
          <w:p w:rsidR="000F07AA" w:rsidRPr="000F07AA" w:rsidRDefault="000F07AA" w:rsidP="000F07AA">
            <w:pPr>
              <w:spacing w:before="100" w:beforeAutospacing="1" w:after="100" w:afterAutospacing="1" w:line="240" w:lineRule="auto"/>
              <w:jc w:val="right"/>
              <w:rPr>
                <w:rFonts w:ascii="Arial" w:eastAsia="Times New Roman" w:hAnsi="Arial" w:cs="Arial"/>
                <w:color w:val="000000"/>
                <w:sz w:val="24"/>
                <w:szCs w:val="24"/>
              </w:rPr>
            </w:pPr>
            <w:r w:rsidRPr="000F07AA">
              <w:rPr>
                <w:rFonts w:ascii="Arial" w:eastAsia="Times New Roman" w:hAnsi="Arial" w:cs="Arial"/>
                <w:color w:val="000000"/>
                <w:sz w:val="24"/>
                <w:szCs w:val="24"/>
              </w:rPr>
              <w:t>2</w:t>
            </w:r>
          </w:p>
        </w:tc>
      </w:tr>
      <w:tr w:rsidR="000F07AA" w:rsidRPr="000F07AA" w:rsidTr="000F07AA">
        <w:trPr>
          <w:trHeight w:val="315"/>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F07AA" w:rsidRPr="000F07AA" w:rsidRDefault="000F07AA" w:rsidP="000F07AA">
            <w:pPr>
              <w:spacing w:after="0" w:line="240" w:lineRule="auto"/>
              <w:rPr>
                <w:rFonts w:ascii="Arial" w:eastAsia="Times New Roman" w:hAnsi="Arial" w:cs="Arial"/>
                <w:color w:val="000000"/>
                <w:sz w:val="24"/>
                <w:szCs w:val="24"/>
              </w:rPr>
            </w:pPr>
          </w:p>
        </w:tc>
        <w:tc>
          <w:tcPr>
            <w:tcW w:w="3750" w:type="dxa"/>
            <w:tcBorders>
              <w:top w:val="outset" w:sz="6" w:space="0" w:color="000000"/>
              <w:left w:val="outset" w:sz="6" w:space="0" w:color="000000"/>
              <w:bottom w:val="outset" w:sz="6" w:space="0" w:color="000000"/>
              <w:right w:val="outset" w:sz="6" w:space="0" w:color="000000"/>
            </w:tcBorders>
            <w:vAlign w:val="center"/>
            <w:hideMark/>
          </w:tcPr>
          <w:p w:rsidR="000F07AA" w:rsidRPr="000F07AA" w:rsidRDefault="000F07AA" w:rsidP="000F07AA">
            <w:pPr>
              <w:spacing w:before="100" w:beforeAutospacing="1" w:after="100" w:afterAutospacing="1" w:line="240" w:lineRule="auto"/>
              <w:rPr>
                <w:rFonts w:ascii="Arial" w:eastAsia="Times New Roman" w:hAnsi="Arial" w:cs="Arial"/>
                <w:color w:val="000000"/>
                <w:sz w:val="24"/>
                <w:szCs w:val="24"/>
              </w:rPr>
            </w:pPr>
            <w:r w:rsidRPr="000F07AA">
              <w:rPr>
                <w:rFonts w:ascii="Arial" w:eastAsia="Times New Roman" w:hAnsi="Arial" w:cs="Arial"/>
                <w:color w:val="000000"/>
                <w:sz w:val="24"/>
                <w:szCs w:val="24"/>
              </w:rPr>
              <w:t xml:space="preserve">6 NADH produced (3 per acetyl </w:t>
            </w:r>
            <w:proofErr w:type="spellStart"/>
            <w:r w:rsidRPr="000F07AA">
              <w:rPr>
                <w:rFonts w:ascii="Arial" w:eastAsia="Times New Roman" w:hAnsi="Arial" w:cs="Arial"/>
                <w:color w:val="000000"/>
                <w:sz w:val="24"/>
                <w:szCs w:val="24"/>
              </w:rPr>
              <w:t>coA</w:t>
            </w:r>
            <w:proofErr w:type="spellEnd"/>
            <w:r w:rsidRPr="000F07AA">
              <w:rPr>
                <w:rFonts w:ascii="Arial" w:eastAsia="Times New Roman" w:hAnsi="Arial" w:cs="Arial"/>
                <w:color w:val="000000"/>
                <w:sz w:val="24"/>
                <w:szCs w:val="24"/>
              </w:rPr>
              <w:t>)</w:t>
            </w:r>
          </w:p>
        </w:tc>
        <w:tc>
          <w:tcPr>
            <w:tcW w:w="1305" w:type="dxa"/>
            <w:tcBorders>
              <w:top w:val="outset" w:sz="6" w:space="0" w:color="000000"/>
              <w:left w:val="outset" w:sz="6" w:space="0" w:color="000000"/>
              <w:bottom w:val="outset" w:sz="6" w:space="0" w:color="000000"/>
              <w:right w:val="outset" w:sz="6" w:space="0" w:color="000000"/>
            </w:tcBorders>
            <w:vAlign w:val="center"/>
            <w:hideMark/>
          </w:tcPr>
          <w:p w:rsidR="000F07AA" w:rsidRPr="000F07AA" w:rsidRDefault="000F07AA" w:rsidP="000F07AA">
            <w:pPr>
              <w:spacing w:before="100" w:beforeAutospacing="1" w:after="100" w:afterAutospacing="1" w:line="240" w:lineRule="auto"/>
              <w:jc w:val="right"/>
              <w:rPr>
                <w:rFonts w:ascii="Arial" w:eastAsia="Times New Roman" w:hAnsi="Arial" w:cs="Arial"/>
                <w:color w:val="000000"/>
                <w:sz w:val="24"/>
                <w:szCs w:val="24"/>
              </w:rPr>
            </w:pPr>
            <w:r w:rsidRPr="000F07AA">
              <w:rPr>
                <w:rFonts w:ascii="Arial" w:eastAsia="Times New Roman" w:hAnsi="Arial" w:cs="Arial"/>
                <w:color w:val="000000"/>
                <w:sz w:val="24"/>
                <w:szCs w:val="24"/>
              </w:rPr>
              <w:t>18</w:t>
            </w:r>
          </w:p>
        </w:tc>
        <w:tc>
          <w:tcPr>
            <w:tcW w:w="1305" w:type="dxa"/>
            <w:tcBorders>
              <w:top w:val="outset" w:sz="6" w:space="0" w:color="000000"/>
              <w:left w:val="outset" w:sz="6" w:space="0" w:color="000000"/>
              <w:bottom w:val="outset" w:sz="6" w:space="0" w:color="000000"/>
              <w:right w:val="outset" w:sz="6" w:space="0" w:color="000000"/>
            </w:tcBorders>
            <w:vAlign w:val="center"/>
            <w:hideMark/>
          </w:tcPr>
          <w:p w:rsidR="000F07AA" w:rsidRPr="000F07AA" w:rsidRDefault="000F07AA" w:rsidP="000F07AA">
            <w:pPr>
              <w:spacing w:before="100" w:beforeAutospacing="1" w:after="100" w:afterAutospacing="1" w:line="240" w:lineRule="auto"/>
              <w:jc w:val="right"/>
              <w:rPr>
                <w:rFonts w:ascii="Arial" w:eastAsia="Times New Roman" w:hAnsi="Arial" w:cs="Arial"/>
                <w:color w:val="000000"/>
                <w:sz w:val="24"/>
                <w:szCs w:val="24"/>
              </w:rPr>
            </w:pPr>
            <w:r w:rsidRPr="000F07AA">
              <w:rPr>
                <w:rFonts w:ascii="Arial" w:eastAsia="Times New Roman" w:hAnsi="Arial" w:cs="Arial"/>
                <w:color w:val="000000"/>
                <w:sz w:val="24"/>
                <w:szCs w:val="24"/>
              </w:rPr>
              <w:t>15</w:t>
            </w:r>
          </w:p>
        </w:tc>
      </w:tr>
      <w:tr w:rsidR="000F07AA" w:rsidRPr="000F07AA" w:rsidTr="000F07AA">
        <w:trPr>
          <w:trHeight w:val="315"/>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F07AA" w:rsidRPr="000F07AA" w:rsidRDefault="000F07AA" w:rsidP="000F07AA">
            <w:pPr>
              <w:spacing w:after="0" w:line="240" w:lineRule="auto"/>
              <w:rPr>
                <w:rFonts w:ascii="Arial" w:eastAsia="Times New Roman" w:hAnsi="Arial" w:cs="Arial"/>
                <w:color w:val="000000"/>
                <w:sz w:val="24"/>
                <w:szCs w:val="24"/>
              </w:rPr>
            </w:pPr>
          </w:p>
        </w:tc>
        <w:tc>
          <w:tcPr>
            <w:tcW w:w="3750" w:type="dxa"/>
            <w:tcBorders>
              <w:top w:val="outset" w:sz="6" w:space="0" w:color="000000"/>
              <w:left w:val="outset" w:sz="6" w:space="0" w:color="000000"/>
              <w:bottom w:val="outset" w:sz="6" w:space="0" w:color="000000"/>
              <w:right w:val="outset" w:sz="6" w:space="0" w:color="000000"/>
            </w:tcBorders>
            <w:vAlign w:val="center"/>
            <w:hideMark/>
          </w:tcPr>
          <w:p w:rsidR="000F07AA" w:rsidRPr="000F07AA" w:rsidRDefault="000F07AA" w:rsidP="000F07AA">
            <w:pPr>
              <w:spacing w:before="100" w:beforeAutospacing="1" w:after="100" w:afterAutospacing="1" w:line="240" w:lineRule="auto"/>
              <w:rPr>
                <w:rFonts w:ascii="Arial" w:eastAsia="Times New Roman" w:hAnsi="Arial" w:cs="Arial"/>
                <w:color w:val="000000"/>
                <w:sz w:val="24"/>
                <w:szCs w:val="24"/>
              </w:rPr>
            </w:pPr>
            <w:r w:rsidRPr="000F07AA">
              <w:rPr>
                <w:rFonts w:ascii="Arial" w:eastAsia="Times New Roman" w:hAnsi="Arial" w:cs="Arial"/>
                <w:color w:val="000000"/>
                <w:sz w:val="24"/>
                <w:szCs w:val="24"/>
              </w:rPr>
              <w:t xml:space="preserve">2 FADH produced (1 per acetyl </w:t>
            </w:r>
            <w:proofErr w:type="spellStart"/>
            <w:r w:rsidRPr="000F07AA">
              <w:rPr>
                <w:rFonts w:ascii="Arial" w:eastAsia="Times New Roman" w:hAnsi="Arial" w:cs="Arial"/>
                <w:color w:val="000000"/>
                <w:sz w:val="24"/>
                <w:szCs w:val="24"/>
              </w:rPr>
              <w:t>coA</w:t>
            </w:r>
            <w:proofErr w:type="spellEnd"/>
            <w:r w:rsidRPr="000F07AA">
              <w:rPr>
                <w:rFonts w:ascii="Arial" w:eastAsia="Times New Roman" w:hAnsi="Arial" w:cs="Arial"/>
                <w:color w:val="000000"/>
                <w:sz w:val="24"/>
                <w:szCs w:val="24"/>
              </w:rPr>
              <w:t>)</w:t>
            </w:r>
          </w:p>
        </w:tc>
        <w:tc>
          <w:tcPr>
            <w:tcW w:w="1305" w:type="dxa"/>
            <w:tcBorders>
              <w:top w:val="outset" w:sz="6" w:space="0" w:color="000000"/>
              <w:left w:val="outset" w:sz="6" w:space="0" w:color="000000"/>
              <w:bottom w:val="outset" w:sz="6" w:space="0" w:color="000000"/>
              <w:right w:val="outset" w:sz="6" w:space="0" w:color="000000"/>
            </w:tcBorders>
            <w:vAlign w:val="center"/>
            <w:hideMark/>
          </w:tcPr>
          <w:p w:rsidR="000F07AA" w:rsidRPr="000F07AA" w:rsidRDefault="000F07AA" w:rsidP="000F07AA">
            <w:pPr>
              <w:spacing w:before="100" w:beforeAutospacing="1" w:after="100" w:afterAutospacing="1" w:line="240" w:lineRule="auto"/>
              <w:jc w:val="right"/>
              <w:rPr>
                <w:rFonts w:ascii="Arial" w:eastAsia="Times New Roman" w:hAnsi="Arial" w:cs="Arial"/>
                <w:color w:val="000000"/>
                <w:sz w:val="24"/>
                <w:szCs w:val="24"/>
              </w:rPr>
            </w:pPr>
            <w:r w:rsidRPr="000F07AA">
              <w:rPr>
                <w:rFonts w:ascii="Arial" w:eastAsia="Times New Roman" w:hAnsi="Arial" w:cs="Arial"/>
                <w:color w:val="000000"/>
                <w:sz w:val="24"/>
                <w:szCs w:val="24"/>
              </w:rPr>
              <w:t>4</w:t>
            </w:r>
          </w:p>
        </w:tc>
        <w:tc>
          <w:tcPr>
            <w:tcW w:w="1305" w:type="dxa"/>
            <w:tcBorders>
              <w:top w:val="outset" w:sz="6" w:space="0" w:color="000000"/>
              <w:left w:val="outset" w:sz="6" w:space="0" w:color="000000"/>
              <w:bottom w:val="outset" w:sz="6" w:space="0" w:color="000000"/>
              <w:right w:val="outset" w:sz="6" w:space="0" w:color="000000"/>
            </w:tcBorders>
            <w:vAlign w:val="center"/>
            <w:hideMark/>
          </w:tcPr>
          <w:p w:rsidR="000F07AA" w:rsidRPr="000F07AA" w:rsidRDefault="000F07AA" w:rsidP="000F07AA">
            <w:pPr>
              <w:spacing w:before="100" w:beforeAutospacing="1" w:after="100" w:afterAutospacing="1" w:line="240" w:lineRule="auto"/>
              <w:jc w:val="right"/>
              <w:rPr>
                <w:rFonts w:ascii="Arial" w:eastAsia="Times New Roman" w:hAnsi="Arial" w:cs="Arial"/>
                <w:color w:val="000000"/>
                <w:sz w:val="24"/>
                <w:szCs w:val="24"/>
              </w:rPr>
            </w:pPr>
            <w:r w:rsidRPr="000F07AA">
              <w:rPr>
                <w:rFonts w:ascii="Arial" w:eastAsia="Times New Roman" w:hAnsi="Arial" w:cs="Arial"/>
                <w:color w:val="000000"/>
                <w:sz w:val="24"/>
                <w:szCs w:val="24"/>
              </w:rPr>
              <w:t>3</w:t>
            </w:r>
          </w:p>
        </w:tc>
      </w:tr>
      <w:tr w:rsidR="000F07AA" w:rsidRPr="000F07AA" w:rsidTr="000F07AA">
        <w:trPr>
          <w:trHeight w:val="315"/>
          <w:tblCellSpacing w:w="0" w:type="dxa"/>
          <w:jc w:val="center"/>
        </w:trPr>
        <w:tc>
          <w:tcPr>
            <w:tcW w:w="1380" w:type="dxa"/>
            <w:tcBorders>
              <w:top w:val="outset" w:sz="6" w:space="0" w:color="000000"/>
              <w:left w:val="outset" w:sz="6" w:space="0" w:color="000000"/>
              <w:bottom w:val="outset" w:sz="6" w:space="0" w:color="000000"/>
              <w:right w:val="outset" w:sz="6" w:space="0" w:color="000000"/>
            </w:tcBorders>
            <w:shd w:val="clear" w:color="auto" w:fill="0066FF"/>
            <w:vAlign w:val="center"/>
            <w:hideMark/>
          </w:tcPr>
          <w:p w:rsidR="000F07AA" w:rsidRPr="000F07AA" w:rsidRDefault="000F07AA" w:rsidP="000F07AA">
            <w:pPr>
              <w:spacing w:before="100" w:beforeAutospacing="1" w:after="100" w:afterAutospacing="1" w:line="240" w:lineRule="auto"/>
              <w:rPr>
                <w:rFonts w:ascii="Arial" w:eastAsia="Times New Roman" w:hAnsi="Arial" w:cs="Arial"/>
                <w:color w:val="000000"/>
                <w:sz w:val="24"/>
                <w:szCs w:val="24"/>
              </w:rPr>
            </w:pPr>
            <w:r w:rsidRPr="000F07AA">
              <w:rPr>
                <w:rFonts w:ascii="Arial" w:eastAsia="Times New Roman" w:hAnsi="Arial" w:cs="Arial"/>
                <w:b/>
                <w:bCs/>
                <w:color w:val="000000"/>
                <w:sz w:val="24"/>
                <w:szCs w:val="24"/>
              </w:rPr>
              <w:t>Total</w:t>
            </w:r>
          </w:p>
        </w:tc>
        <w:tc>
          <w:tcPr>
            <w:tcW w:w="3750" w:type="dxa"/>
            <w:tcBorders>
              <w:top w:val="outset" w:sz="6" w:space="0" w:color="000000"/>
              <w:left w:val="outset" w:sz="6" w:space="0" w:color="000000"/>
              <w:bottom w:val="outset" w:sz="6" w:space="0" w:color="000000"/>
              <w:right w:val="outset" w:sz="6" w:space="0" w:color="000000"/>
            </w:tcBorders>
            <w:shd w:val="clear" w:color="auto" w:fill="0066FF"/>
            <w:vAlign w:val="center"/>
            <w:hideMark/>
          </w:tcPr>
          <w:p w:rsidR="000F07AA" w:rsidRPr="000F07AA" w:rsidRDefault="000F07AA" w:rsidP="000F07AA">
            <w:pPr>
              <w:spacing w:after="0" w:line="240" w:lineRule="auto"/>
              <w:rPr>
                <w:rFonts w:ascii="Times New Roman" w:eastAsia="Times New Roman" w:hAnsi="Times New Roman" w:cs="Times New Roman"/>
                <w:sz w:val="24"/>
                <w:szCs w:val="24"/>
              </w:rPr>
            </w:pPr>
          </w:p>
        </w:tc>
        <w:tc>
          <w:tcPr>
            <w:tcW w:w="1305" w:type="dxa"/>
            <w:tcBorders>
              <w:top w:val="outset" w:sz="6" w:space="0" w:color="000000"/>
              <w:left w:val="outset" w:sz="6" w:space="0" w:color="000000"/>
              <w:bottom w:val="outset" w:sz="6" w:space="0" w:color="000000"/>
              <w:right w:val="outset" w:sz="6" w:space="0" w:color="000000"/>
            </w:tcBorders>
            <w:shd w:val="clear" w:color="auto" w:fill="0066FF"/>
            <w:vAlign w:val="center"/>
            <w:hideMark/>
          </w:tcPr>
          <w:p w:rsidR="000F07AA" w:rsidRPr="000F07AA" w:rsidRDefault="000F07AA" w:rsidP="000F07AA">
            <w:pPr>
              <w:spacing w:before="100" w:beforeAutospacing="1" w:after="100" w:afterAutospacing="1" w:line="240" w:lineRule="auto"/>
              <w:jc w:val="right"/>
              <w:rPr>
                <w:rFonts w:ascii="Arial" w:eastAsia="Times New Roman" w:hAnsi="Arial" w:cs="Arial"/>
                <w:color w:val="000000"/>
                <w:sz w:val="24"/>
                <w:szCs w:val="24"/>
              </w:rPr>
            </w:pPr>
            <w:r w:rsidRPr="000F07AA">
              <w:rPr>
                <w:rFonts w:ascii="Arial" w:eastAsia="Times New Roman" w:hAnsi="Arial" w:cs="Arial"/>
                <w:b/>
                <w:bCs/>
                <w:color w:val="000000"/>
                <w:sz w:val="24"/>
                <w:szCs w:val="24"/>
              </w:rPr>
              <w:t>38</w:t>
            </w:r>
          </w:p>
        </w:tc>
        <w:tc>
          <w:tcPr>
            <w:tcW w:w="1305" w:type="dxa"/>
            <w:tcBorders>
              <w:top w:val="outset" w:sz="6" w:space="0" w:color="000000"/>
              <w:left w:val="outset" w:sz="6" w:space="0" w:color="000000"/>
              <w:bottom w:val="outset" w:sz="6" w:space="0" w:color="000000"/>
              <w:right w:val="outset" w:sz="6" w:space="0" w:color="000000"/>
            </w:tcBorders>
            <w:shd w:val="clear" w:color="auto" w:fill="0066FF"/>
            <w:vAlign w:val="center"/>
            <w:hideMark/>
          </w:tcPr>
          <w:p w:rsidR="000F07AA" w:rsidRPr="000F07AA" w:rsidRDefault="000F07AA" w:rsidP="000F07AA">
            <w:pPr>
              <w:spacing w:before="100" w:beforeAutospacing="1" w:after="100" w:afterAutospacing="1" w:line="240" w:lineRule="auto"/>
              <w:jc w:val="right"/>
              <w:rPr>
                <w:rFonts w:ascii="Arial" w:eastAsia="Times New Roman" w:hAnsi="Arial" w:cs="Arial"/>
                <w:color w:val="000000"/>
                <w:sz w:val="24"/>
                <w:szCs w:val="24"/>
              </w:rPr>
            </w:pPr>
            <w:r w:rsidRPr="000F07AA">
              <w:rPr>
                <w:rFonts w:ascii="Arial" w:eastAsia="Times New Roman" w:hAnsi="Arial" w:cs="Arial"/>
                <w:b/>
                <w:bCs/>
                <w:color w:val="000000"/>
                <w:sz w:val="24"/>
                <w:szCs w:val="24"/>
              </w:rPr>
              <w:t>32</w:t>
            </w:r>
          </w:p>
        </w:tc>
      </w:tr>
    </w:tbl>
    <w:p w:rsidR="000F07AA" w:rsidRPr="000F07AA" w:rsidRDefault="000F07AA" w:rsidP="000F07AA">
      <w:pPr>
        <w:spacing w:before="100" w:beforeAutospacing="1" w:after="100" w:afterAutospacing="1" w:line="240" w:lineRule="auto"/>
        <w:rPr>
          <w:rFonts w:ascii="Arial" w:eastAsia="Times New Roman" w:hAnsi="Arial" w:cs="Arial"/>
          <w:color w:val="000000"/>
          <w:sz w:val="24"/>
          <w:szCs w:val="24"/>
          <w:shd w:val="clear" w:color="auto" w:fill="CCCCFF"/>
        </w:rPr>
      </w:pPr>
      <w:r w:rsidRPr="000F07AA">
        <w:rPr>
          <w:rFonts w:ascii="Arial" w:eastAsia="Times New Roman" w:hAnsi="Arial" w:cs="Arial"/>
          <w:color w:val="000000"/>
          <w:sz w:val="24"/>
          <w:szCs w:val="24"/>
          <w:shd w:val="clear" w:color="auto" w:fill="CCCCFF"/>
        </w:rPr>
        <w:t> </w:t>
      </w:r>
    </w:p>
    <w:tbl>
      <w:tblPr>
        <w:tblW w:w="9000" w:type="dxa"/>
        <w:jc w:val="center"/>
        <w:tblCellSpacing w:w="0" w:type="dxa"/>
        <w:tblCellMar>
          <w:left w:w="0" w:type="dxa"/>
          <w:right w:w="0" w:type="dxa"/>
        </w:tblCellMar>
        <w:tblLook w:val="04A0"/>
      </w:tblPr>
      <w:tblGrid>
        <w:gridCol w:w="9000"/>
      </w:tblGrid>
      <w:tr w:rsidR="000F07AA" w:rsidRPr="000F07AA" w:rsidTr="000F07AA">
        <w:trPr>
          <w:tblCellSpacing w:w="0" w:type="dxa"/>
          <w:jc w:val="center"/>
        </w:trPr>
        <w:tc>
          <w:tcPr>
            <w:tcW w:w="5000" w:type="pct"/>
            <w:vAlign w:val="center"/>
            <w:hideMark/>
          </w:tcPr>
          <w:p w:rsidR="000F07AA" w:rsidRPr="000F07AA" w:rsidRDefault="000F07AA" w:rsidP="000F07AA">
            <w:pPr>
              <w:spacing w:before="100" w:beforeAutospacing="1" w:after="100" w:afterAutospacing="1" w:line="240" w:lineRule="auto"/>
              <w:rPr>
                <w:rFonts w:ascii="Arial" w:eastAsia="Times New Roman" w:hAnsi="Arial" w:cs="Arial"/>
                <w:color w:val="000000"/>
                <w:sz w:val="24"/>
                <w:szCs w:val="24"/>
              </w:rPr>
            </w:pPr>
            <w:r w:rsidRPr="000F07AA">
              <w:rPr>
                <w:rFonts w:ascii="Arial" w:eastAsia="Times New Roman" w:hAnsi="Arial" w:cs="Arial"/>
                <w:color w:val="000000"/>
                <w:sz w:val="24"/>
                <w:szCs w:val="24"/>
              </w:rPr>
              <w:t xml:space="preserve">Other substances can also be used to make ATP. Triglycerides are broken down to fatty acids and glycerol, both of which enter the Krebs Cycle. A typical triglyceride might make 50 acetyl </w:t>
            </w:r>
            <w:proofErr w:type="spellStart"/>
            <w:r w:rsidRPr="000F07AA">
              <w:rPr>
                <w:rFonts w:ascii="Arial" w:eastAsia="Times New Roman" w:hAnsi="Arial" w:cs="Arial"/>
                <w:color w:val="000000"/>
                <w:sz w:val="24"/>
                <w:szCs w:val="24"/>
              </w:rPr>
              <w:t>CoA</w:t>
            </w:r>
            <w:proofErr w:type="spellEnd"/>
            <w:r w:rsidRPr="000F07AA">
              <w:rPr>
                <w:rFonts w:ascii="Arial" w:eastAsia="Times New Roman" w:hAnsi="Arial" w:cs="Arial"/>
                <w:color w:val="000000"/>
                <w:sz w:val="24"/>
                <w:szCs w:val="24"/>
              </w:rPr>
              <w:t xml:space="preserve"> molecules, yielding 500 ATP molecules. Fats are a very good energy store, yielding 2.5 times as much ATP per g dry mass as carbohydrates. Proteins are not normally used to make ATP, but in times of starvation they can be broken down and used in respiration. They are first broken down to amino acids, which are converted into </w:t>
            </w:r>
            <w:proofErr w:type="spellStart"/>
            <w:r w:rsidRPr="000F07AA">
              <w:rPr>
                <w:rFonts w:ascii="Arial" w:eastAsia="Times New Roman" w:hAnsi="Arial" w:cs="Arial"/>
                <w:color w:val="000000"/>
                <w:sz w:val="24"/>
                <w:szCs w:val="24"/>
              </w:rPr>
              <w:t>pyruvate</w:t>
            </w:r>
            <w:proofErr w:type="spellEnd"/>
            <w:r w:rsidRPr="000F07AA">
              <w:rPr>
                <w:rFonts w:ascii="Arial" w:eastAsia="Times New Roman" w:hAnsi="Arial" w:cs="Arial"/>
                <w:color w:val="000000"/>
                <w:sz w:val="24"/>
                <w:szCs w:val="24"/>
              </w:rPr>
              <w:t xml:space="preserve"> and Krebs Cycle metabolites and then used to make ATP.</w:t>
            </w:r>
          </w:p>
        </w:tc>
      </w:tr>
    </w:tbl>
    <w:p w:rsidR="000F07AA" w:rsidRDefault="000F07AA" w:rsidP="000F07AA">
      <w:pPr>
        <w:spacing w:before="100" w:beforeAutospacing="1" w:after="100" w:afterAutospacing="1" w:line="240" w:lineRule="auto"/>
        <w:outlineLvl w:val="1"/>
        <w:rPr>
          <w:rFonts w:ascii="Arial" w:eastAsia="Times New Roman" w:hAnsi="Arial" w:cs="Arial"/>
          <w:b/>
          <w:bCs/>
          <w:color w:val="FF0000"/>
          <w:sz w:val="24"/>
          <w:szCs w:val="24"/>
          <w:shd w:val="clear" w:color="auto" w:fill="CCCCFF"/>
        </w:rPr>
      </w:pPr>
      <w:r w:rsidRPr="000F07AA">
        <w:rPr>
          <w:rFonts w:ascii="Arial" w:eastAsia="Times New Roman" w:hAnsi="Arial" w:cs="Arial"/>
          <w:b/>
          <w:bCs/>
          <w:color w:val="FF0000"/>
          <w:sz w:val="24"/>
          <w:szCs w:val="24"/>
          <w:shd w:val="clear" w:color="auto" w:fill="CCCCFF"/>
        </w:rPr>
        <w:t> </w:t>
      </w:r>
    </w:p>
    <w:p w:rsidR="000F07AA" w:rsidRDefault="000F07AA" w:rsidP="000F07AA">
      <w:pPr>
        <w:spacing w:before="100" w:beforeAutospacing="1" w:after="100" w:afterAutospacing="1" w:line="240" w:lineRule="auto"/>
        <w:outlineLvl w:val="1"/>
        <w:rPr>
          <w:rFonts w:ascii="Arial" w:eastAsia="Times New Roman" w:hAnsi="Arial" w:cs="Arial"/>
          <w:b/>
          <w:bCs/>
          <w:color w:val="FF0000"/>
          <w:sz w:val="24"/>
          <w:szCs w:val="24"/>
          <w:shd w:val="clear" w:color="auto" w:fill="CCCCFF"/>
        </w:rPr>
      </w:pPr>
    </w:p>
    <w:p w:rsidR="000F07AA" w:rsidRDefault="000F07AA" w:rsidP="000F07AA">
      <w:pPr>
        <w:spacing w:before="100" w:beforeAutospacing="1" w:after="100" w:afterAutospacing="1" w:line="240" w:lineRule="auto"/>
        <w:outlineLvl w:val="1"/>
        <w:rPr>
          <w:rFonts w:ascii="Arial" w:eastAsia="Times New Roman" w:hAnsi="Arial" w:cs="Arial"/>
          <w:b/>
          <w:bCs/>
          <w:color w:val="FF0000"/>
          <w:sz w:val="24"/>
          <w:szCs w:val="24"/>
          <w:shd w:val="clear" w:color="auto" w:fill="CCCCFF"/>
        </w:rPr>
      </w:pPr>
    </w:p>
    <w:p w:rsidR="000F07AA" w:rsidRDefault="000F07AA" w:rsidP="000F07AA">
      <w:pPr>
        <w:spacing w:before="100" w:beforeAutospacing="1" w:after="100" w:afterAutospacing="1" w:line="240" w:lineRule="auto"/>
        <w:outlineLvl w:val="1"/>
        <w:rPr>
          <w:rFonts w:ascii="Arial" w:eastAsia="Times New Roman" w:hAnsi="Arial" w:cs="Arial"/>
          <w:b/>
          <w:bCs/>
          <w:color w:val="FF0000"/>
          <w:sz w:val="24"/>
          <w:szCs w:val="24"/>
          <w:shd w:val="clear" w:color="auto" w:fill="CCCCFF"/>
        </w:rPr>
      </w:pPr>
    </w:p>
    <w:p w:rsidR="000F07AA" w:rsidRPr="000F07AA" w:rsidRDefault="000F07AA" w:rsidP="000F07AA">
      <w:pPr>
        <w:spacing w:before="100" w:beforeAutospacing="1" w:after="100" w:afterAutospacing="1" w:line="240" w:lineRule="auto"/>
        <w:outlineLvl w:val="1"/>
        <w:rPr>
          <w:rFonts w:ascii="Arial" w:eastAsia="Times New Roman" w:hAnsi="Arial" w:cs="Arial"/>
          <w:b/>
          <w:bCs/>
          <w:color w:val="FF0000"/>
          <w:sz w:val="24"/>
          <w:szCs w:val="24"/>
          <w:shd w:val="clear" w:color="auto" w:fill="CCCCFF"/>
        </w:rPr>
      </w:pPr>
    </w:p>
    <w:tbl>
      <w:tblPr>
        <w:tblW w:w="9000" w:type="dxa"/>
        <w:jc w:val="center"/>
        <w:tblCellSpacing w:w="0" w:type="dxa"/>
        <w:tblCellMar>
          <w:left w:w="0" w:type="dxa"/>
          <w:right w:w="0" w:type="dxa"/>
        </w:tblCellMar>
        <w:tblLook w:val="04A0"/>
      </w:tblPr>
      <w:tblGrid>
        <w:gridCol w:w="4500"/>
        <w:gridCol w:w="4500"/>
      </w:tblGrid>
      <w:tr w:rsidR="000F07AA" w:rsidRPr="000F07AA" w:rsidTr="000F07AA">
        <w:trPr>
          <w:tblCellSpacing w:w="0" w:type="dxa"/>
          <w:jc w:val="center"/>
        </w:trPr>
        <w:tc>
          <w:tcPr>
            <w:tcW w:w="2500" w:type="pct"/>
            <w:shd w:val="clear" w:color="auto" w:fill="0066FF"/>
            <w:vAlign w:val="center"/>
            <w:hideMark/>
          </w:tcPr>
          <w:p w:rsidR="000F07AA" w:rsidRPr="000F07AA" w:rsidRDefault="000F07AA" w:rsidP="000F07AA">
            <w:pPr>
              <w:spacing w:after="0" w:line="240" w:lineRule="auto"/>
              <w:rPr>
                <w:rFonts w:ascii="Times New Roman" w:eastAsia="Times New Roman" w:hAnsi="Times New Roman" w:cs="Times New Roman"/>
                <w:sz w:val="24"/>
                <w:szCs w:val="24"/>
              </w:rPr>
            </w:pPr>
            <w:bookmarkStart w:id="1" w:name="Photosynthesis"/>
            <w:r w:rsidRPr="000F07AA">
              <w:rPr>
                <w:rFonts w:ascii="Times New Roman" w:eastAsia="Times New Roman" w:hAnsi="Times New Roman" w:cs="Times New Roman"/>
                <w:b/>
                <w:bCs/>
                <w:color w:val="FFFF00"/>
                <w:sz w:val="27"/>
                <w:szCs w:val="27"/>
              </w:rPr>
              <w:lastRenderedPageBreak/>
              <w:t>Photosynthesis</w:t>
            </w:r>
            <w:bookmarkEnd w:id="1"/>
          </w:p>
        </w:tc>
        <w:tc>
          <w:tcPr>
            <w:tcW w:w="2500" w:type="pct"/>
            <w:shd w:val="clear" w:color="auto" w:fill="0066FF"/>
            <w:vAlign w:val="center"/>
            <w:hideMark/>
          </w:tcPr>
          <w:p w:rsidR="000F07AA" w:rsidRPr="000F07AA" w:rsidRDefault="000F07AA" w:rsidP="000F07AA">
            <w:pPr>
              <w:spacing w:before="100" w:beforeAutospacing="1" w:after="100" w:afterAutospacing="1" w:line="240" w:lineRule="auto"/>
              <w:jc w:val="right"/>
              <w:rPr>
                <w:rFonts w:ascii="Arial" w:eastAsia="Times New Roman" w:hAnsi="Arial" w:cs="Arial"/>
                <w:color w:val="000000"/>
                <w:sz w:val="20"/>
                <w:szCs w:val="20"/>
              </w:rPr>
            </w:pPr>
          </w:p>
        </w:tc>
      </w:tr>
    </w:tbl>
    <w:p w:rsidR="000F07AA" w:rsidRPr="000F07AA" w:rsidRDefault="000F07AA" w:rsidP="000F07AA">
      <w:pPr>
        <w:spacing w:before="100" w:beforeAutospacing="1" w:after="100" w:afterAutospacing="1" w:line="240" w:lineRule="auto"/>
        <w:outlineLvl w:val="1"/>
        <w:rPr>
          <w:rFonts w:ascii="Arial" w:eastAsia="Times New Roman" w:hAnsi="Arial" w:cs="Arial"/>
          <w:b/>
          <w:bCs/>
          <w:color w:val="FF0000"/>
          <w:sz w:val="24"/>
          <w:szCs w:val="24"/>
          <w:shd w:val="clear" w:color="auto" w:fill="CCCCFF"/>
        </w:rPr>
      </w:pPr>
    </w:p>
    <w:tbl>
      <w:tblPr>
        <w:tblW w:w="9000" w:type="dxa"/>
        <w:jc w:val="center"/>
        <w:tblCellSpacing w:w="0" w:type="dxa"/>
        <w:tblCellMar>
          <w:left w:w="0" w:type="dxa"/>
          <w:right w:w="0" w:type="dxa"/>
        </w:tblCellMar>
        <w:tblLook w:val="04A0"/>
      </w:tblPr>
      <w:tblGrid>
        <w:gridCol w:w="9000"/>
      </w:tblGrid>
      <w:tr w:rsidR="000F07AA" w:rsidRPr="000F07AA" w:rsidTr="000F07AA">
        <w:trPr>
          <w:tblCellSpacing w:w="0" w:type="dxa"/>
          <w:jc w:val="center"/>
        </w:trPr>
        <w:tc>
          <w:tcPr>
            <w:tcW w:w="5000" w:type="pct"/>
            <w:vAlign w:val="center"/>
            <w:hideMark/>
          </w:tcPr>
          <w:p w:rsidR="000F07AA" w:rsidRPr="000F07AA" w:rsidRDefault="000F07AA" w:rsidP="000F07AA">
            <w:pPr>
              <w:spacing w:before="100" w:beforeAutospacing="1" w:after="100" w:afterAutospacing="1" w:line="240" w:lineRule="auto"/>
              <w:jc w:val="both"/>
              <w:rPr>
                <w:rFonts w:ascii="Arial" w:eastAsia="Times New Roman" w:hAnsi="Arial" w:cs="Arial"/>
                <w:color w:val="000000"/>
                <w:sz w:val="24"/>
                <w:szCs w:val="24"/>
              </w:rPr>
            </w:pPr>
            <w:r w:rsidRPr="000F07AA">
              <w:rPr>
                <w:rFonts w:ascii="Arial" w:eastAsia="Times New Roman" w:hAnsi="Arial" w:cs="Arial"/>
                <w:color w:val="000000"/>
                <w:sz w:val="24"/>
                <w:szCs w:val="24"/>
              </w:rPr>
              <w:t>Photosynthesis is essentially the reverse of respiration. It is usually simplified to:</w:t>
            </w:r>
          </w:p>
        </w:tc>
      </w:tr>
      <w:tr w:rsidR="000F07AA" w:rsidRPr="000F07AA" w:rsidTr="000F07AA">
        <w:trPr>
          <w:tblCellSpacing w:w="0" w:type="dxa"/>
          <w:jc w:val="center"/>
        </w:trPr>
        <w:tc>
          <w:tcPr>
            <w:tcW w:w="5000" w:type="pct"/>
            <w:vAlign w:val="center"/>
            <w:hideMark/>
          </w:tcPr>
          <w:p w:rsidR="000F07AA" w:rsidRPr="000F07AA" w:rsidRDefault="000F07AA" w:rsidP="000F07AA">
            <w:pPr>
              <w:spacing w:before="100" w:beforeAutospacing="1" w:after="100" w:afterAutospacing="1" w:line="240" w:lineRule="auto"/>
              <w:jc w:val="both"/>
              <w:rPr>
                <w:rFonts w:ascii="Arial" w:eastAsia="Times New Roman" w:hAnsi="Arial" w:cs="Arial"/>
                <w:color w:val="000000"/>
                <w:sz w:val="24"/>
                <w:szCs w:val="24"/>
              </w:rPr>
            </w:pPr>
            <w:r w:rsidRPr="000F07AA">
              <w:rPr>
                <w:rFonts w:ascii="Arial" w:eastAsia="Times New Roman" w:hAnsi="Arial" w:cs="Arial"/>
                <w:b/>
                <w:bCs/>
                <w:color w:val="000000"/>
                <w:sz w:val="24"/>
                <w:szCs w:val="24"/>
              </w:rPr>
              <w:t>carbon dioxide + water (+ light energy) </w:t>
            </w:r>
            <w:r w:rsidRPr="000F07AA">
              <w:rPr>
                <w:rFonts w:ascii="Arial" w:eastAsia="Times New Roman" w:hAnsi="Arial" w:cs="Arial"/>
                <w:i/>
                <w:iCs/>
                <w:color w:val="000000"/>
                <w:sz w:val="24"/>
                <w:szCs w:val="24"/>
              </w:rPr>
              <w:t>reacts to form</w:t>
            </w:r>
            <w:r w:rsidRPr="000F07AA">
              <w:rPr>
                <w:rFonts w:ascii="Arial" w:eastAsia="Times New Roman" w:hAnsi="Arial" w:cs="Arial"/>
                <w:b/>
                <w:bCs/>
                <w:color w:val="000000"/>
                <w:sz w:val="24"/>
                <w:szCs w:val="24"/>
              </w:rPr>
              <w:t>  glucose + oxygen</w:t>
            </w:r>
          </w:p>
        </w:tc>
      </w:tr>
      <w:tr w:rsidR="000F07AA" w:rsidRPr="000F07AA" w:rsidTr="000F07AA">
        <w:trPr>
          <w:tblCellSpacing w:w="0" w:type="dxa"/>
          <w:jc w:val="center"/>
        </w:trPr>
        <w:tc>
          <w:tcPr>
            <w:tcW w:w="5000" w:type="pct"/>
            <w:vAlign w:val="center"/>
            <w:hideMark/>
          </w:tcPr>
          <w:p w:rsidR="000F07AA" w:rsidRDefault="000F07AA" w:rsidP="000F07AA">
            <w:pPr>
              <w:spacing w:before="100" w:beforeAutospacing="1" w:after="100" w:afterAutospacing="1" w:line="240" w:lineRule="auto"/>
              <w:jc w:val="both"/>
              <w:rPr>
                <w:rFonts w:ascii="Arial" w:eastAsia="Times New Roman" w:hAnsi="Arial" w:cs="Arial"/>
                <w:color w:val="000000"/>
                <w:sz w:val="24"/>
                <w:szCs w:val="24"/>
              </w:rPr>
            </w:pPr>
            <w:r w:rsidRPr="000F07AA">
              <w:rPr>
                <w:rFonts w:ascii="Arial" w:eastAsia="Times New Roman" w:hAnsi="Arial" w:cs="Arial"/>
                <w:color w:val="000000"/>
                <w:sz w:val="24"/>
                <w:szCs w:val="24"/>
              </w:rPr>
              <w:t>But again this simplification hides numerous separate steps. To understand photosynthesis in detail we can break it up into 2 stages:</w:t>
            </w:r>
          </w:p>
          <w:p w:rsidR="000F07AA" w:rsidRPr="000F07AA" w:rsidRDefault="000F07AA" w:rsidP="000F07AA">
            <w:pPr>
              <w:spacing w:before="100" w:beforeAutospacing="1" w:after="100" w:afterAutospacing="1" w:line="240" w:lineRule="auto"/>
              <w:jc w:val="both"/>
              <w:rPr>
                <w:rFonts w:ascii="Arial" w:eastAsia="Times New Roman" w:hAnsi="Arial" w:cs="Arial"/>
                <w:color w:val="000000"/>
                <w:sz w:val="24"/>
                <w:szCs w:val="24"/>
              </w:rPr>
            </w:pPr>
          </w:p>
        </w:tc>
      </w:tr>
      <w:tr w:rsidR="000F07AA" w:rsidRPr="000F07AA" w:rsidTr="000F07AA">
        <w:trPr>
          <w:tblCellSpacing w:w="0" w:type="dxa"/>
          <w:jc w:val="center"/>
        </w:trPr>
        <w:tc>
          <w:tcPr>
            <w:tcW w:w="5000" w:type="pct"/>
            <w:vAlign w:val="center"/>
            <w:hideMark/>
          </w:tcPr>
          <w:p w:rsidR="000F07AA" w:rsidRPr="000F07AA" w:rsidRDefault="000F07AA" w:rsidP="000F07AA">
            <w:pPr>
              <w:spacing w:before="100" w:beforeAutospacing="1" w:after="100" w:afterAutospacing="1" w:line="240" w:lineRule="auto"/>
              <w:jc w:val="both"/>
              <w:rPr>
                <w:rFonts w:ascii="Arial" w:eastAsia="Times New Roman" w:hAnsi="Arial" w:cs="Arial"/>
                <w:color w:val="000000"/>
                <w:sz w:val="24"/>
                <w:szCs w:val="24"/>
              </w:rPr>
            </w:pPr>
            <w:r w:rsidRPr="000F07AA">
              <w:rPr>
                <w:rFonts w:ascii="Arial" w:eastAsia="Times New Roman" w:hAnsi="Arial" w:cs="Arial"/>
                <w:noProof/>
                <w:color w:val="000000"/>
                <w:sz w:val="24"/>
                <w:szCs w:val="24"/>
              </w:rPr>
              <w:drawing>
                <wp:inline distT="0" distB="0" distL="0" distR="0">
                  <wp:extent cx="5600700" cy="1257300"/>
                  <wp:effectExtent l="0" t="0" r="0" b="0"/>
                  <wp:docPr id="9" name="Picture 9" descr="http://www.mrothery.co.uk/images/Imag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rothery.co.uk/images/Imag71.gif"/>
                          <pic:cNvPicPr>
                            <a:picLocks noChangeAspect="1" noChangeArrowheads="1"/>
                          </pic:cNvPicPr>
                        </pic:nvPicPr>
                        <pic:blipFill>
                          <a:blip r:embed="rId10" cstate="print"/>
                          <a:srcRect/>
                          <a:stretch>
                            <a:fillRect/>
                          </a:stretch>
                        </pic:blipFill>
                        <pic:spPr bwMode="auto">
                          <a:xfrm>
                            <a:off x="0" y="0"/>
                            <a:ext cx="5600700" cy="1257300"/>
                          </a:xfrm>
                          <a:prstGeom prst="rect">
                            <a:avLst/>
                          </a:prstGeom>
                          <a:noFill/>
                          <a:ln w="9525">
                            <a:noFill/>
                            <a:miter lim="800000"/>
                            <a:headEnd/>
                            <a:tailEnd/>
                          </a:ln>
                        </pic:spPr>
                      </pic:pic>
                    </a:graphicData>
                  </a:graphic>
                </wp:inline>
              </w:drawing>
            </w:r>
          </w:p>
        </w:tc>
      </w:tr>
      <w:tr w:rsidR="000F07AA" w:rsidRPr="000F07AA" w:rsidTr="000F07AA">
        <w:trPr>
          <w:tblCellSpacing w:w="0" w:type="dxa"/>
          <w:jc w:val="center"/>
        </w:trPr>
        <w:tc>
          <w:tcPr>
            <w:tcW w:w="5000" w:type="pct"/>
            <w:vAlign w:val="center"/>
            <w:hideMark/>
          </w:tcPr>
          <w:p w:rsidR="000F07AA" w:rsidRDefault="000F07AA" w:rsidP="000F07AA">
            <w:pPr>
              <w:spacing w:before="100" w:beforeAutospacing="1" w:after="100" w:afterAutospacing="1" w:line="240" w:lineRule="auto"/>
              <w:ind w:left="720"/>
              <w:jc w:val="both"/>
              <w:rPr>
                <w:rFonts w:ascii="Times New Roman" w:eastAsia="Times New Roman" w:hAnsi="Times New Roman" w:cs="Times New Roman"/>
                <w:sz w:val="24"/>
                <w:szCs w:val="24"/>
              </w:rPr>
            </w:pPr>
          </w:p>
          <w:p w:rsidR="000F07AA" w:rsidRDefault="000F07AA" w:rsidP="000F07AA">
            <w:pPr>
              <w:spacing w:before="100" w:beforeAutospacing="1" w:after="100" w:afterAutospacing="1" w:line="240" w:lineRule="auto"/>
              <w:jc w:val="both"/>
              <w:rPr>
                <w:rFonts w:ascii="Times New Roman" w:eastAsia="Times New Roman" w:hAnsi="Times New Roman" w:cs="Times New Roman"/>
                <w:sz w:val="24"/>
                <w:szCs w:val="24"/>
              </w:rPr>
            </w:pPr>
          </w:p>
          <w:p w:rsidR="000F07AA" w:rsidRPr="000F07AA" w:rsidRDefault="000F07AA" w:rsidP="000F07AA">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0F07AA">
              <w:rPr>
                <w:rFonts w:ascii="Times New Roman" w:eastAsia="Times New Roman" w:hAnsi="Times New Roman" w:cs="Times New Roman"/>
                <w:sz w:val="24"/>
                <w:szCs w:val="24"/>
              </w:rPr>
              <w:t>The </w:t>
            </w:r>
            <w:r w:rsidRPr="000F07AA">
              <w:rPr>
                <w:rFonts w:ascii="Times New Roman" w:eastAsia="Times New Roman" w:hAnsi="Times New Roman" w:cs="Times New Roman"/>
                <w:sz w:val="24"/>
                <w:szCs w:val="24"/>
                <w:u w:val="single"/>
              </w:rPr>
              <w:t>light-dependent reactions</w:t>
            </w:r>
            <w:r w:rsidRPr="000F07AA">
              <w:rPr>
                <w:rFonts w:ascii="Times New Roman" w:eastAsia="Times New Roman" w:hAnsi="Times New Roman" w:cs="Times New Roman"/>
                <w:sz w:val="24"/>
                <w:szCs w:val="24"/>
              </w:rPr>
              <w:t> use light energy to split water and make some ATP and energetic hydrogen atoms. This stage takes place within the </w:t>
            </w:r>
            <w:proofErr w:type="spellStart"/>
            <w:r w:rsidRPr="000F07AA">
              <w:rPr>
                <w:rFonts w:ascii="Times New Roman" w:eastAsia="Times New Roman" w:hAnsi="Times New Roman" w:cs="Times New Roman"/>
                <w:sz w:val="24"/>
                <w:szCs w:val="24"/>
                <w:u w:val="single"/>
              </w:rPr>
              <w:t>thylakoid</w:t>
            </w:r>
            <w:proofErr w:type="spellEnd"/>
            <w:r w:rsidRPr="000F07AA">
              <w:rPr>
                <w:rFonts w:ascii="Times New Roman" w:eastAsia="Times New Roman" w:hAnsi="Times New Roman" w:cs="Times New Roman"/>
                <w:sz w:val="24"/>
                <w:szCs w:val="24"/>
                <w:u w:val="single"/>
              </w:rPr>
              <w:t xml:space="preserve"> membranes</w:t>
            </w:r>
            <w:r w:rsidRPr="000F07AA">
              <w:rPr>
                <w:rFonts w:ascii="Times New Roman" w:eastAsia="Times New Roman" w:hAnsi="Times New Roman" w:cs="Times New Roman"/>
                <w:sz w:val="24"/>
                <w:szCs w:val="24"/>
              </w:rPr>
              <w:t> of chloroplasts, and is very much like the respiratory chain, only in reverse.</w:t>
            </w:r>
          </w:p>
          <w:p w:rsidR="000F07AA" w:rsidRPr="000F07AA" w:rsidRDefault="000F07AA" w:rsidP="000F07AA">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0F07AA">
              <w:rPr>
                <w:rFonts w:ascii="Times New Roman" w:eastAsia="Times New Roman" w:hAnsi="Times New Roman" w:cs="Times New Roman"/>
                <w:sz w:val="24"/>
                <w:szCs w:val="24"/>
              </w:rPr>
              <w:t>The </w:t>
            </w:r>
            <w:r w:rsidRPr="000F07AA">
              <w:rPr>
                <w:rFonts w:ascii="Times New Roman" w:eastAsia="Times New Roman" w:hAnsi="Times New Roman" w:cs="Times New Roman"/>
                <w:sz w:val="24"/>
                <w:szCs w:val="24"/>
                <w:u w:val="single"/>
              </w:rPr>
              <w:t>light-independent</w:t>
            </w:r>
            <w:r w:rsidRPr="000F07AA">
              <w:rPr>
                <w:rFonts w:ascii="Times New Roman" w:eastAsia="Times New Roman" w:hAnsi="Times New Roman" w:cs="Times New Roman"/>
                <w:sz w:val="24"/>
                <w:szCs w:val="24"/>
              </w:rPr>
              <w:t xml:space="preserve"> reactions don’t need light, but do need the products of the light-dependent stage (ATP and H), so they stop in the absence of light. </w:t>
            </w:r>
            <w:proofErr w:type="gramStart"/>
            <w:r w:rsidRPr="000F07AA">
              <w:rPr>
                <w:rFonts w:ascii="Times New Roman" w:eastAsia="Times New Roman" w:hAnsi="Times New Roman" w:cs="Times New Roman"/>
                <w:sz w:val="24"/>
                <w:szCs w:val="24"/>
              </w:rPr>
              <w:t>This stage takes place in the </w:t>
            </w:r>
            <w:proofErr w:type="spellStart"/>
            <w:r w:rsidRPr="000F07AA">
              <w:rPr>
                <w:rFonts w:ascii="Times New Roman" w:eastAsia="Times New Roman" w:hAnsi="Times New Roman" w:cs="Times New Roman"/>
                <w:sz w:val="24"/>
                <w:szCs w:val="24"/>
                <w:u w:val="single"/>
              </w:rPr>
              <w:t>stroma</w:t>
            </w:r>
            <w:proofErr w:type="spellEnd"/>
            <w:r w:rsidRPr="000F07AA">
              <w:rPr>
                <w:rFonts w:ascii="Times New Roman" w:eastAsia="Times New Roman" w:hAnsi="Times New Roman" w:cs="Times New Roman"/>
                <w:sz w:val="24"/>
                <w:szCs w:val="24"/>
              </w:rPr>
              <w:t> of the chloroplasts and involve</w:t>
            </w:r>
            <w:proofErr w:type="gramEnd"/>
            <w:r w:rsidRPr="000F07AA">
              <w:rPr>
                <w:rFonts w:ascii="Times New Roman" w:eastAsia="Times New Roman" w:hAnsi="Times New Roman" w:cs="Times New Roman"/>
                <w:sz w:val="24"/>
                <w:szCs w:val="24"/>
              </w:rPr>
              <w:t xml:space="preserve"> the fixation of carbon dioxide and the synthesis of glucose.</w:t>
            </w:r>
          </w:p>
          <w:p w:rsidR="000F07AA" w:rsidRPr="000F07AA" w:rsidRDefault="000F07AA" w:rsidP="000F07AA">
            <w:pPr>
              <w:spacing w:before="100" w:beforeAutospacing="1" w:after="100" w:afterAutospacing="1" w:line="240" w:lineRule="auto"/>
              <w:ind w:left="720"/>
              <w:jc w:val="both"/>
              <w:rPr>
                <w:rFonts w:ascii="Arial" w:eastAsia="Times New Roman" w:hAnsi="Arial" w:cs="Arial"/>
                <w:color w:val="000000"/>
                <w:sz w:val="24"/>
                <w:szCs w:val="24"/>
              </w:rPr>
            </w:pPr>
            <w:r w:rsidRPr="000F07AA">
              <w:rPr>
                <w:rFonts w:ascii="Arial" w:eastAsia="Times New Roman" w:hAnsi="Arial" w:cs="Arial"/>
                <w:color w:val="000000"/>
                <w:sz w:val="24"/>
                <w:szCs w:val="24"/>
              </w:rPr>
              <w:t>We shall see that there are many similarities between photosynthesis and respiration, and even the same enzymes are used in some steps.</w:t>
            </w:r>
          </w:p>
        </w:tc>
      </w:tr>
    </w:tbl>
    <w:p w:rsidR="000F07AA" w:rsidRPr="000F07AA" w:rsidRDefault="000F07AA" w:rsidP="000F07AA">
      <w:pPr>
        <w:spacing w:beforeAutospacing="1" w:after="100" w:afterAutospacing="1" w:line="240" w:lineRule="auto"/>
        <w:rPr>
          <w:rFonts w:ascii="Arial" w:eastAsia="Times New Roman" w:hAnsi="Arial" w:cs="Arial"/>
          <w:color w:val="000000"/>
          <w:sz w:val="20"/>
          <w:szCs w:val="20"/>
          <w:shd w:val="clear" w:color="auto" w:fill="CCCCFF"/>
        </w:rPr>
      </w:pPr>
      <w:r w:rsidRPr="000F07AA">
        <w:rPr>
          <w:rFonts w:ascii="Arial" w:eastAsia="Times New Roman" w:hAnsi="Arial" w:cs="Arial"/>
          <w:b/>
          <w:bCs/>
          <w:color w:val="000000"/>
          <w:sz w:val="20"/>
          <w:szCs w:val="20"/>
          <w:shd w:val="clear" w:color="auto" w:fill="CCCCFF"/>
        </w:rPr>
        <w:t>Chloroplasts</w:t>
      </w:r>
    </w:p>
    <w:p w:rsidR="000F07AA" w:rsidRPr="000F07AA" w:rsidRDefault="000F07AA" w:rsidP="000F07AA">
      <w:pPr>
        <w:spacing w:before="100" w:beforeAutospacing="1" w:after="100" w:afterAutospacing="1" w:line="240" w:lineRule="auto"/>
        <w:jc w:val="center"/>
        <w:rPr>
          <w:rFonts w:ascii="Arial" w:eastAsia="Times New Roman" w:hAnsi="Arial" w:cs="Arial"/>
          <w:color w:val="000000"/>
          <w:sz w:val="20"/>
          <w:szCs w:val="20"/>
          <w:shd w:val="clear" w:color="auto" w:fill="CCCCFF"/>
        </w:rPr>
      </w:pPr>
      <w:r>
        <w:rPr>
          <w:rFonts w:ascii="Arial" w:eastAsia="Times New Roman" w:hAnsi="Arial" w:cs="Arial"/>
          <w:noProof/>
          <w:color w:val="000000"/>
          <w:sz w:val="20"/>
          <w:szCs w:val="20"/>
          <w:shd w:val="clear" w:color="auto" w:fill="CCCCFF"/>
        </w:rPr>
        <w:drawing>
          <wp:inline distT="0" distB="0" distL="0" distR="0">
            <wp:extent cx="2790825" cy="2200275"/>
            <wp:effectExtent l="19050" t="0" r="9525" b="0"/>
            <wp:docPr id="10" name="Picture 10" descr="http://www.mrothery.co.uk/images/Imag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rothery.co.uk/images/Imag51.gif"/>
                    <pic:cNvPicPr>
                      <a:picLocks noChangeAspect="1" noChangeArrowheads="1"/>
                    </pic:cNvPicPr>
                  </pic:nvPicPr>
                  <pic:blipFill>
                    <a:blip r:embed="rId11" cstate="print"/>
                    <a:srcRect/>
                    <a:stretch>
                      <a:fillRect/>
                    </a:stretch>
                  </pic:blipFill>
                  <pic:spPr bwMode="auto">
                    <a:xfrm>
                      <a:off x="0" y="0"/>
                      <a:ext cx="2790825" cy="2200275"/>
                    </a:xfrm>
                    <a:prstGeom prst="rect">
                      <a:avLst/>
                    </a:prstGeom>
                    <a:noFill/>
                    <a:ln w="9525">
                      <a:noFill/>
                      <a:miter lim="800000"/>
                      <a:headEnd/>
                      <a:tailEnd/>
                    </a:ln>
                  </pic:spPr>
                </pic:pic>
              </a:graphicData>
            </a:graphic>
          </wp:inline>
        </w:drawing>
      </w:r>
    </w:p>
    <w:tbl>
      <w:tblPr>
        <w:tblW w:w="9000" w:type="dxa"/>
        <w:jc w:val="center"/>
        <w:tblCellSpacing w:w="0" w:type="dxa"/>
        <w:tblCellMar>
          <w:left w:w="0" w:type="dxa"/>
          <w:right w:w="0" w:type="dxa"/>
        </w:tblCellMar>
        <w:tblLook w:val="04A0"/>
      </w:tblPr>
      <w:tblGrid>
        <w:gridCol w:w="9000"/>
      </w:tblGrid>
      <w:tr w:rsidR="000F07AA" w:rsidRPr="000F07AA" w:rsidTr="000F07AA">
        <w:trPr>
          <w:tblCellSpacing w:w="0" w:type="dxa"/>
          <w:jc w:val="center"/>
        </w:trPr>
        <w:tc>
          <w:tcPr>
            <w:tcW w:w="5000" w:type="pct"/>
            <w:vAlign w:val="center"/>
            <w:hideMark/>
          </w:tcPr>
          <w:p w:rsidR="000F07AA" w:rsidRPr="000F07AA" w:rsidRDefault="000F07AA" w:rsidP="000F07AA">
            <w:pPr>
              <w:spacing w:before="100" w:beforeAutospacing="1" w:after="100" w:afterAutospacing="1" w:line="240" w:lineRule="auto"/>
              <w:jc w:val="both"/>
              <w:rPr>
                <w:rFonts w:ascii="Arial" w:eastAsia="Times New Roman" w:hAnsi="Arial" w:cs="Arial"/>
                <w:color w:val="000000"/>
                <w:sz w:val="24"/>
                <w:szCs w:val="24"/>
              </w:rPr>
            </w:pPr>
            <w:r w:rsidRPr="000F07AA">
              <w:rPr>
                <w:rFonts w:ascii="Arial" w:eastAsia="Times New Roman" w:hAnsi="Arial" w:cs="Arial"/>
                <w:color w:val="000000"/>
                <w:sz w:val="24"/>
                <w:szCs w:val="24"/>
              </w:rPr>
              <w:lastRenderedPageBreak/>
              <w:t>Photosynthesis takes place entirely within chloroplasts. Like mitochondria, chloroplasts have a double membrane, but in addition chloroplasts have a third membrane called the </w:t>
            </w:r>
            <w:proofErr w:type="spellStart"/>
            <w:r w:rsidRPr="000F07AA">
              <w:rPr>
                <w:rFonts w:ascii="Arial" w:eastAsia="Times New Roman" w:hAnsi="Arial" w:cs="Arial"/>
                <w:color w:val="000000"/>
                <w:sz w:val="24"/>
                <w:szCs w:val="24"/>
                <w:u w:val="single"/>
              </w:rPr>
              <w:t>thylakoid</w:t>
            </w:r>
            <w:proofErr w:type="spellEnd"/>
            <w:r w:rsidRPr="000F07AA">
              <w:rPr>
                <w:rFonts w:ascii="Arial" w:eastAsia="Times New Roman" w:hAnsi="Arial" w:cs="Arial"/>
                <w:color w:val="000000"/>
                <w:sz w:val="24"/>
                <w:szCs w:val="24"/>
                <w:u w:val="single"/>
              </w:rPr>
              <w:t xml:space="preserve"> membrane</w:t>
            </w:r>
            <w:r w:rsidRPr="000F07AA">
              <w:rPr>
                <w:rFonts w:ascii="Arial" w:eastAsia="Times New Roman" w:hAnsi="Arial" w:cs="Arial"/>
                <w:color w:val="000000"/>
                <w:sz w:val="24"/>
                <w:szCs w:val="24"/>
              </w:rPr>
              <w:t>. This is folded into thin vesicles (the </w:t>
            </w:r>
            <w:proofErr w:type="spellStart"/>
            <w:r w:rsidRPr="000F07AA">
              <w:rPr>
                <w:rFonts w:ascii="Arial" w:eastAsia="Times New Roman" w:hAnsi="Arial" w:cs="Arial"/>
                <w:color w:val="000000"/>
                <w:sz w:val="24"/>
                <w:szCs w:val="24"/>
                <w:u w:val="single"/>
              </w:rPr>
              <w:t>thylakoids</w:t>
            </w:r>
            <w:proofErr w:type="spellEnd"/>
            <w:r w:rsidRPr="000F07AA">
              <w:rPr>
                <w:rFonts w:ascii="Arial" w:eastAsia="Times New Roman" w:hAnsi="Arial" w:cs="Arial"/>
                <w:color w:val="000000"/>
                <w:sz w:val="24"/>
                <w:szCs w:val="24"/>
              </w:rPr>
              <w:t>), enclosing small spaces called the </w:t>
            </w:r>
            <w:proofErr w:type="spellStart"/>
            <w:r w:rsidRPr="000F07AA">
              <w:rPr>
                <w:rFonts w:ascii="Arial" w:eastAsia="Times New Roman" w:hAnsi="Arial" w:cs="Arial"/>
                <w:color w:val="000000"/>
                <w:sz w:val="24"/>
                <w:szCs w:val="24"/>
                <w:u w:val="single"/>
              </w:rPr>
              <w:t>thylakoid</w:t>
            </w:r>
            <w:proofErr w:type="spellEnd"/>
            <w:r w:rsidRPr="000F07AA">
              <w:rPr>
                <w:rFonts w:ascii="Arial" w:eastAsia="Times New Roman" w:hAnsi="Arial" w:cs="Arial"/>
                <w:color w:val="000000"/>
                <w:sz w:val="24"/>
                <w:szCs w:val="24"/>
                <w:u w:val="single"/>
              </w:rPr>
              <w:t xml:space="preserve"> lumen</w:t>
            </w:r>
            <w:r w:rsidRPr="000F07AA">
              <w:rPr>
                <w:rFonts w:ascii="Arial" w:eastAsia="Times New Roman" w:hAnsi="Arial" w:cs="Arial"/>
                <w:color w:val="000000"/>
                <w:sz w:val="24"/>
                <w:szCs w:val="24"/>
              </w:rPr>
              <w:t xml:space="preserve">. The </w:t>
            </w:r>
            <w:proofErr w:type="spellStart"/>
            <w:r w:rsidRPr="000F07AA">
              <w:rPr>
                <w:rFonts w:ascii="Arial" w:eastAsia="Times New Roman" w:hAnsi="Arial" w:cs="Arial"/>
                <w:color w:val="000000"/>
                <w:sz w:val="24"/>
                <w:szCs w:val="24"/>
              </w:rPr>
              <w:t>thylakoid</w:t>
            </w:r>
            <w:proofErr w:type="spellEnd"/>
            <w:r w:rsidRPr="000F07AA">
              <w:rPr>
                <w:rFonts w:ascii="Arial" w:eastAsia="Times New Roman" w:hAnsi="Arial" w:cs="Arial"/>
                <w:color w:val="000000"/>
                <w:sz w:val="24"/>
                <w:szCs w:val="24"/>
              </w:rPr>
              <w:t xml:space="preserve"> vesicles are often layered in stacks called </w:t>
            </w:r>
            <w:proofErr w:type="spellStart"/>
            <w:r w:rsidRPr="000F07AA">
              <w:rPr>
                <w:rFonts w:ascii="Arial" w:eastAsia="Times New Roman" w:hAnsi="Arial" w:cs="Arial"/>
                <w:color w:val="000000"/>
                <w:sz w:val="24"/>
                <w:szCs w:val="24"/>
                <w:u w:val="single"/>
              </w:rPr>
              <w:t>grana</w:t>
            </w:r>
            <w:proofErr w:type="spellEnd"/>
            <w:r w:rsidRPr="000F07AA">
              <w:rPr>
                <w:rFonts w:ascii="Arial" w:eastAsia="Times New Roman" w:hAnsi="Arial" w:cs="Arial"/>
                <w:color w:val="000000"/>
                <w:sz w:val="24"/>
                <w:szCs w:val="24"/>
              </w:rPr>
              <w:t xml:space="preserve">. The </w:t>
            </w:r>
            <w:proofErr w:type="spellStart"/>
            <w:r w:rsidRPr="000F07AA">
              <w:rPr>
                <w:rFonts w:ascii="Arial" w:eastAsia="Times New Roman" w:hAnsi="Arial" w:cs="Arial"/>
                <w:color w:val="000000"/>
                <w:sz w:val="24"/>
                <w:szCs w:val="24"/>
              </w:rPr>
              <w:t>thylakoid</w:t>
            </w:r>
            <w:proofErr w:type="spellEnd"/>
            <w:r w:rsidRPr="000F07AA">
              <w:rPr>
                <w:rFonts w:ascii="Arial" w:eastAsia="Times New Roman" w:hAnsi="Arial" w:cs="Arial"/>
                <w:color w:val="000000"/>
                <w:sz w:val="24"/>
                <w:szCs w:val="24"/>
              </w:rPr>
              <w:t xml:space="preserve"> membrane contains the same ATP </w:t>
            </w:r>
            <w:proofErr w:type="spellStart"/>
            <w:r w:rsidRPr="000F07AA">
              <w:rPr>
                <w:rFonts w:ascii="Arial" w:eastAsia="Times New Roman" w:hAnsi="Arial" w:cs="Arial"/>
                <w:color w:val="000000"/>
                <w:sz w:val="24"/>
                <w:szCs w:val="24"/>
              </w:rPr>
              <w:t>synthase</w:t>
            </w:r>
            <w:proofErr w:type="spellEnd"/>
            <w:r w:rsidRPr="000F07AA">
              <w:rPr>
                <w:rFonts w:ascii="Arial" w:eastAsia="Times New Roman" w:hAnsi="Arial" w:cs="Arial"/>
                <w:color w:val="000000"/>
                <w:sz w:val="24"/>
                <w:szCs w:val="24"/>
              </w:rPr>
              <w:t xml:space="preserve"> particles found in mitochondria. Chloroplasts also contain DNA, </w:t>
            </w:r>
            <w:proofErr w:type="spellStart"/>
            <w:r w:rsidRPr="000F07AA">
              <w:rPr>
                <w:rFonts w:ascii="Arial" w:eastAsia="Times New Roman" w:hAnsi="Arial" w:cs="Arial"/>
                <w:color w:val="000000"/>
                <w:sz w:val="24"/>
                <w:szCs w:val="24"/>
              </w:rPr>
              <w:t>tRNA</w:t>
            </w:r>
            <w:proofErr w:type="spellEnd"/>
            <w:r w:rsidRPr="000F07AA">
              <w:rPr>
                <w:rFonts w:ascii="Arial" w:eastAsia="Times New Roman" w:hAnsi="Arial" w:cs="Arial"/>
                <w:color w:val="000000"/>
                <w:sz w:val="24"/>
                <w:szCs w:val="24"/>
              </w:rPr>
              <w:t xml:space="preserve"> and </w:t>
            </w:r>
            <w:proofErr w:type="spellStart"/>
            <w:r w:rsidRPr="000F07AA">
              <w:rPr>
                <w:rFonts w:ascii="Arial" w:eastAsia="Times New Roman" w:hAnsi="Arial" w:cs="Arial"/>
                <w:color w:val="000000"/>
                <w:sz w:val="24"/>
                <w:szCs w:val="24"/>
              </w:rPr>
              <w:t>ribososomes</w:t>
            </w:r>
            <w:proofErr w:type="spellEnd"/>
            <w:r w:rsidRPr="000F07AA">
              <w:rPr>
                <w:rFonts w:ascii="Arial" w:eastAsia="Times New Roman" w:hAnsi="Arial" w:cs="Arial"/>
                <w:color w:val="000000"/>
                <w:sz w:val="24"/>
                <w:szCs w:val="24"/>
              </w:rPr>
              <w:t>, and they often store the products of photosynthesis as starch grains and lipid droplets.</w:t>
            </w:r>
          </w:p>
        </w:tc>
      </w:tr>
    </w:tbl>
    <w:p w:rsidR="000F07AA" w:rsidRPr="000F07AA" w:rsidRDefault="000F07AA" w:rsidP="000F07AA">
      <w:pPr>
        <w:spacing w:before="100" w:beforeAutospacing="1" w:after="100" w:afterAutospacing="1" w:line="240" w:lineRule="auto"/>
        <w:jc w:val="both"/>
        <w:rPr>
          <w:rFonts w:ascii="Arial" w:eastAsia="Times New Roman" w:hAnsi="Arial" w:cs="Arial"/>
          <w:color w:val="000000"/>
          <w:sz w:val="24"/>
          <w:szCs w:val="24"/>
          <w:shd w:val="clear" w:color="auto" w:fill="CCCCFF"/>
        </w:rPr>
      </w:pPr>
      <w:r w:rsidRPr="000F07AA">
        <w:rPr>
          <w:rFonts w:ascii="Arial" w:eastAsia="Times New Roman" w:hAnsi="Arial" w:cs="Arial"/>
          <w:color w:val="000000"/>
          <w:sz w:val="24"/>
          <w:szCs w:val="24"/>
          <w:shd w:val="clear" w:color="auto" w:fill="CCCCFF"/>
        </w:rPr>
        <w:t> </w:t>
      </w:r>
    </w:p>
    <w:p w:rsidR="000F07AA" w:rsidRPr="000F07AA" w:rsidRDefault="000F07AA" w:rsidP="000F07AA">
      <w:pPr>
        <w:spacing w:before="100" w:beforeAutospacing="1" w:after="100" w:afterAutospacing="1" w:line="240" w:lineRule="auto"/>
        <w:rPr>
          <w:rFonts w:ascii="Arial" w:eastAsia="Times New Roman" w:hAnsi="Arial" w:cs="Arial"/>
          <w:color w:val="000000"/>
          <w:sz w:val="20"/>
          <w:szCs w:val="20"/>
          <w:shd w:val="clear" w:color="auto" w:fill="CCCCFF"/>
        </w:rPr>
      </w:pPr>
      <w:r w:rsidRPr="000F07AA">
        <w:rPr>
          <w:rFonts w:ascii="Arial" w:eastAsia="Times New Roman" w:hAnsi="Arial" w:cs="Arial"/>
          <w:b/>
          <w:bCs/>
          <w:color w:val="000000"/>
          <w:sz w:val="20"/>
          <w:szCs w:val="20"/>
          <w:shd w:val="clear" w:color="auto" w:fill="CCCCFF"/>
        </w:rPr>
        <w:t>                                            Chlorophyll</w:t>
      </w:r>
    </w:p>
    <w:p w:rsidR="000F07AA" w:rsidRPr="000F07AA" w:rsidRDefault="000F07AA" w:rsidP="000F07AA">
      <w:pPr>
        <w:spacing w:before="100" w:beforeAutospacing="1" w:after="100" w:afterAutospacing="1" w:line="240" w:lineRule="auto"/>
        <w:jc w:val="center"/>
        <w:rPr>
          <w:rFonts w:ascii="Arial" w:eastAsia="Times New Roman" w:hAnsi="Arial" w:cs="Arial"/>
          <w:color w:val="000000"/>
          <w:sz w:val="20"/>
          <w:szCs w:val="20"/>
          <w:shd w:val="clear" w:color="auto" w:fill="CCCCFF"/>
        </w:rPr>
      </w:pPr>
      <w:r>
        <w:rPr>
          <w:rFonts w:ascii="Arial" w:eastAsia="Times New Roman" w:hAnsi="Arial" w:cs="Arial"/>
          <w:noProof/>
          <w:color w:val="000000"/>
          <w:sz w:val="20"/>
          <w:szCs w:val="20"/>
          <w:shd w:val="clear" w:color="auto" w:fill="CCCCFF"/>
        </w:rPr>
        <w:drawing>
          <wp:inline distT="0" distB="0" distL="0" distR="0">
            <wp:extent cx="2524125" cy="2190750"/>
            <wp:effectExtent l="19050" t="0" r="9525" b="0"/>
            <wp:docPr id="11" name="Picture 11" descr="http://www.mrothery.co.uk/images/Imag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rothery.co.uk/images/Imag52.gif"/>
                    <pic:cNvPicPr>
                      <a:picLocks noChangeAspect="1" noChangeArrowheads="1"/>
                    </pic:cNvPicPr>
                  </pic:nvPicPr>
                  <pic:blipFill>
                    <a:blip r:embed="rId12" cstate="print"/>
                    <a:srcRect/>
                    <a:stretch>
                      <a:fillRect/>
                    </a:stretch>
                  </pic:blipFill>
                  <pic:spPr bwMode="auto">
                    <a:xfrm>
                      <a:off x="0" y="0"/>
                      <a:ext cx="2524125" cy="2190750"/>
                    </a:xfrm>
                    <a:prstGeom prst="rect">
                      <a:avLst/>
                    </a:prstGeom>
                    <a:noFill/>
                    <a:ln w="9525">
                      <a:noFill/>
                      <a:miter lim="800000"/>
                      <a:headEnd/>
                      <a:tailEnd/>
                    </a:ln>
                  </pic:spPr>
                </pic:pic>
              </a:graphicData>
            </a:graphic>
          </wp:inline>
        </w:drawing>
      </w:r>
    </w:p>
    <w:tbl>
      <w:tblPr>
        <w:tblW w:w="9000" w:type="dxa"/>
        <w:jc w:val="center"/>
        <w:tblCellSpacing w:w="0" w:type="dxa"/>
        <w:tblCellMar>
          <w:left w:w="0" w:type="dxa"/>
          <w:right w:w="0" w:type="dxa"/>
        </w:tblCellMar>
        <w:tblLook w:val="04A0"/>
      </w:tblPr>
      <w:tblGrid>
        <w:gridCol w:w="9360"/>
      </w:tblGrid>
      <w:tr w:rsidR="000F07AA" w:rsidRPr="000F07AA" w:rsidTr="000F07AA">
        <w:trPr>
          <w:tblCellSpacing w:w="0" w:type="dxa"/>
          <w:jc w:val="center"/>
        </w:trPr>
        <w:tc>
          <w:tcPr>
            <w:tcW w:w="5000" w:type="pct"/>
            <w:vAlign w:val="center"/>
            <w:hideMark/>
          </w:tcPr>
          <w:p w:rsidR="000F07AA" w:rsidRPr="000F07AA" w:rsidRDefault="000F07AA" w:rsidP="000F07AA">
            <w:pPr>
              <w:spacing w:before="100" w:beforeAutospacing="1" w:after="100" w:afterAutospacing="1" w:line="240" w:lineRule="auto"/>
              <w:jc w:val="both"/>
              <w:rPr>
                <w:rFonts w:ascii="Arial" w:eastAsia="Times New Roman" w:hAnsi="Arial" w:cs="Arial"/>
                <w:color w:val="000000"/>
                <w:sz w:val="24"/>
                <w:szCs w:val="24"/>
              </w:rPr>
            </w:pPr>
            <w:r w:rsidRPr="000F07AA">
              <w:rPr>
                <w:rFonts w:ascii="Arial" w:eastAsia="Times New Roman" w:hAnsi="Arial" w:cs="Arial"/>
                <w:color w:val="000000"/>
                <w:sz w:val="24"/>
                <w:szCs w:val="24"/>
              </w:rPr>
              <w:t>Chloroplasts contain two different kinds of chlorophyll, called chlorophyll a and b, together with a number of other light-absorbing </w:t>
            </w:r>
            <w:r w:rsidRPr="000F07AA">
              <w:rPr>
                <w:rFonts w:ascii="Arial" w:eastAsia="Times New Roman" w:hAnsi="Arial" w:cs="Arial"/>
                <w:color w:val="000000"/>
                <w:sz w:val="24"/>
                <w:szCs w:val="24"/>
                <w:u w:val="single"/>
              </w:rPr>
              <w:t>accessory pigments</w:t>
            </w:r>
            <w:r w:rsidRPr="000F07AA">
              <w:rPr>
                <w:rFonts w:ascii="Arial" w:eastAsia="Times New Roman" w:hAnsi="Arial" w:cs="Arial"/>
                <w:color w:val="000000"/>
                <w:sz w:val="24"/>
                <w:szCs w:val="24"/>
              </w:rPr>
              <w:t>, such as the </w:t>
            </w:r>
            <w:proofErr w:type="spellStart"/>
            <w:r w:rsidRPr="000F07AA">
              <w:rPr>
                <w:rFonts w:ascii="Arial" w:eastAsia="Times New Roman" w:hAnsi="Arial" w:cs="Arial"/>
                <w:color w:val="000000"/>
                <w:sz w:val="24"/>
                <w:szCs w:val="24"/>
                <w:u w:val="single"/>
              </w:rPr>
              <w:t>carotenoids</w:t>
            </w:r>
            <w:proofErr w:type="spellEnd"/>
            <w:r w:rsidRPr="000F07AA">
              <w:rPr>
                <w:rFonts w:ascii="Arial" w:eastAsia="Times New Roman" w:hAnsi="Arial" w:cs="Arial"/>
                <w:color w:val="000000"/>
                <w:sz w:val="24"/>
                <w:szCs w:val="24"/>
              </w:rPr>
              <w:t> and </w:t>
            </w:r>
            <w:proofErr w:type="spellStart"/>
            <w:r w:rsidRPr="000F07AA">
              <w:rPr>
                <w:rFonts w:ascii="Arial" w:eastAsia="Times New Roman" w:hAnsi="Arial" w:cs="Arial"/>
                <w:color w:val="000000"/>
                <w:sz w:val="24"/>
                <w:szCs w:val="24"/>
                <w:u w:val="single"/>
              </w:rPr>
              <w:t>luteins</w:t>
            </w:r>
            <w:proofErr w:type="spellEnd"/>
            <w:r w:rsidRPr="000F07AA">
              <w:rPr>
                <w:rFonts w:ascii="Arial" w:eastAsia="Times New Roman" w:hAnsi="Arial" w:cs="Arial"/>
                <w:color w:val="000000"/>
                <w:sz w:val="24"/>
                <w:szCs w:val="24"/>
              </w:rPr>
              <w:t> (or </w:t>
            </w:r>
            <w:r w:rsidRPr="000F07AA">
              <w:rPr>
                <w:rFonts w:ascii="Arial" w:eastAsia="Times New Roman" w:hAnsi="Arial" w:cs="Arial"/>
                <w:color w:val="000000"/>
                <w:sz w:val="24"/>
                <w:szCs w:val="24"/>
                <w:u w:val="single"/>
              </w:rPr>
              <w:t>xanthophylls</w:t>
            </w:r>
            <w:r w:rsidRPr="000F07AA">
              <w:rPr>
                <w:rFonts w:ascii="Arial" w:eastAsia="Times New Roman" w:hAnsi="Arial" w:cs="Arial"/>
                <w:color w:val="000000"/>
                <w:sz w:val="24"/>
                <w:szCs w:val="24"/>
              </w:rPr>
              <w:t>). These different pigments absorb light at different wavelengths, so having several different pigments allows more of the visible spectrum to be used. The </w:t>
            </w:r>
            <w:r w:rsidRPr="000F07AA">
              <w:rPr>
                <w:rFonts w:ascii="Arial" w:eastAsia="Times New Roman" w:hAnsi="Arial" w:cs="Arial"/>
                <w:color w:val="000000"/>
                <w:sz w:val="24"/>
                <w:szCs w:val="24"/>
                <w:u w:val="single"/>
              </w:rPr>
              <w:t>absorption spectra</w:t>
            </w:r>
            <w:r w:rsidRPr="000F07AA">
              <w:rPr>
                <w:rFonts w:ascii="Arial" w:eastAsia="Times New Roman" w:hAnsi="Arial" w:cs="Arial"/>
                <w:color w:val="000000"/>
                <w:sz w:val="24"/>
                <w:szCs w:val="24"/>
              </w:rPr>
              <w:t xml:space="preserve"> of pure samples of some of these pigments are shown in the graph on the left. A low absorption means that those wavelengths are not absorbed and used, but instead are reflected or transmitted. Different species of plant have different combinations of photosynthetic pigments, giving rise to different </w:t>
            </w:r>
            <w:proofErr w:type="spellStart"/>
            <w:r w:rsidRPr="000F07AA">
              <w:rPr>
                <w:rFonts w:ascii="Arial" w:eastAsia="Times New Roman" w:hAnsi="Arial" w:cs="Arial"/>
                <w:color w:val="000000"/>
                <w:sz w:val="24"/>
                <w:szCs w:val="24"/>
              </w:rPr>
              <w:t>coloured</w:t>
            </w:r>
            <w:proofErr w:type="spellEnd"/>
            <w:r w:rsidRPr="000F07AA">
              <w:rPr>
                <w:rFonts w:ascii="Arial" w:eastAsia="Times New Roman" w:hAnsi="Arial" w:cs="Arial"/>
                <w:color w:val="000000"/>
                <w:sz w:val="24"/>
                <w:szCs w:val="24"/>
              </w:rPr>
              <w:t xml:space="preserve"> leaves. In addition, plants adapted to shady conditions tend to have a higher concentration of chlorophyll and so have dark green leaves, while those adapted to bright conditions need less chlorophyll and have pale green leaves.</w:t>
            </w:r>
          </w:p>
        </w:tc>
      </w:tr>
      <w:tr w:rsidR="000F07AA" w:rsidRPr="000F07AA" w:rsidTr="000F07AA">
        <w:trPr>
          <w:tblCellSpacing w:w="0" w:type="dxa"/>
          <w:jc w:val="center"/>
        </w:trPr>
        <w:tc>
          <w:tcPr>
            <w:tcW w:w="5000" w:type="pct"/>
            <w:vAlign w:val="center"/>
            <w:hideMark/>
          </w:tcPr>
          <w:p w:rsidR="000F07AA" w:rsidRPr="000F07AA" w:rsidRDefault="000F07AA" w:rsidP="000F07AA">
            <w:pPr>
              <w:spacing w:before="100" w:beforeAutospacing="1" w:after="100" w:afterAutospacing="1" w:line="240" w:lineRule="auto"/>
              <w:jc w:val="both"/>
              <w:rPr>
                <w:rFonts w:ascii="Arial" w:eastAsia="Times New Roman" w:hAnsi="Arial" w:cs="Arial"/>
                <w:color w:val="000000"/>
                <w:sz w:val="24"/>
                <w:szCs w:val="24"/>
              </w:rPr>
            </w:pPr>
            <w:r w:rsidRPr="000F07AA">
              <w:rPr>
                <w:rFonts w:ascii="Arial" w:eastAsia="Times New Roman" w:hAnsi="Arial" w:cs="Arial"/>
                <w:noProof/>
                <w:color w:val="000000"/>
                <w:sz w:val="24"/>
                <w:szCs w:val="24"/>
              </w:rPr>
              <w:lastRenderedPageBreak/>
              <w:drawing>
                <wp:inline distT="0" distB="0" distL="0" distR="0">
                  <wp:extent cx="2533650" cy="2190750"/>
                  <wp:effectExtent l="19050" t="0" r="0" b="0"/>
                  <wp:docPr id="12" name="Picture 12" descr="http://www.mrothery.co.uk/images/Imag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rothery.co.uk/images/Imag53.gif"/>
                          <pic:cNvPicPr>
                            <a:picLocks noChangeAspect="1" noChangeArrowheads="1"/>
                          </pic:cNvPicPr>
                        </pic:nvPicPr>
                        <pic:blipFill>
                          <a:blip r:embed="rId13" cstate="print"/>
                          <a:srcRect/>
                          <a:stretch>
                            <a:fillRect/>
                          </a:stretch>
                        </pic:blipFill>
                        <pic:spPr bwMode="auto">
                          <a:xfrm>
                            <a:off x="0" y="0"/>
                            <a:ext cx="2533650" cy="2190750"/>
                          </a:xfrm>
                          <a:prstGeom prst="rect">
                            <a:avLst/>
                          </a:prstGeom>
                          <a:noFill/>
                          <a:ln w="9525">
                            <a:noFill/>
                            <a:miter lim="800000"/>
                            <a:headEnd/>
                            <a:tailEnd/>
                          </a:ln>
                        </pic:spPr>
                      </pic:pic>
                    </a:graphicData>
                  </a:graphic>
                </wp:inline>
              </w:drawing>
            </w:r>
          </w:p>
        </w:tc>
      </w:tr>
      <w:tr w:rsidR="000F07AA" w:rsidRPr="000F07AA" w:rsidTr="000F07AA">
        <w:trPr>
          <w:tblCellSpacing w:w="0" w:type="dxa"/>
          <w:jc w:val="center"/>
        </w:trPr>
        <w:tc>
          <w:tcPr>
            <w:tcW w:w="5000" w:type="pct"/>
            <w:vAlign w:val="center"/>
            <w:hideMark/>
          </w:tcPr>
          <w:p w:rsidR="000F07AA" w:rsidRPr="000F07AA" w:rsidRDefault="000F07AA" w:rsidP="000F07AA">
            <w:pPr>
              <w:spacing w:before="100" w:beforeAutospacing="1" w:after="100" w:afterAutospacing="1" w:line="240" w:lineRule="auto"/>
              <w:jc w:val="both"/>
              <w:rPr>
                <w:rFonts w:ascii="Arial" w:eastAsia="Times New Roman" w:hAnsi="Arial" w:cs="Arial"/>
                <w:color w:val="000000"/>
                <w:sz w:val="24"/>
                <w:szCs w:val="24"/>
              </w:rPr>
            </w:pPr>
            <w:r w:rsidRPr="000F07AA">
              <w:rPr>
                <w:rFonts w:ascii="Arial" w:eastAsia="Times New Roman" w:hAnsi="Arial" w:cs="Arial"/>
                <w:color w:val="000000"/>
                <w:sz w:val="24"/>
                <w:szCs w:val="24"/>
              </w:rPr>
              <w:t>By measuring the rate of photosynthesis using different wavelengths of light, an </w:t>
            </w:r>
            <w:r w:rsidRPr="000F07AA">
              <w:rPr>
                <w:rFonts w:ascii="Arial" w:eastAsia="Times New Roman" w:hAnsi="Arial" w:cs="Arial"/>
                <w:color w:val="000000"/>
                <w:sz w:val="24"/>
                <w:szCs w:val="24"/>
                <w:u w:val="single"/>
              </w:rPr>
              <w:t>action spectrum</w:t>
            </w:r>
            <w:r w:rsidRPr="000F07AA">
              <w:rPr>
                <w:rFonts w:ascii="Arial" w:eastAsia="Times New Roman" w:hAnsi="Arial" w:cs="Arial"/>
                <w:color w:val="000000"/>
                <w:sz w:val="24"/>
                <w:szCs w:val="24"/>
              </w:rPr>
              <w:t> is obtained. The action spectrum can be well explained by the absorption spectra above, showing that these pigments are responsible for photosynthesis.</w:t>
            </w:r>
          </w:p>
          <w:p w:rsidR="000F07AA" w:rsidRPr="000F07AA" w:rsidRDefault="000F07AA" w:rsidP="000F07AA">
            <w:pPr>
              <w:spacing w:before="100" w:beforeAutospacing="1" w:after="100" w:afterAutospacing="1" w:line="240" w:lineRule="auto"/>
              <w:jc w:val="both"/>
              <w:rPr>
                <w:rFonts w:ascii="Arial" w:eastAsia="Times New Roman" w:hAnsi="Arial" w:cs="Arial"/>
                <w:color w:val="000000"/>
                <w:sz w:val="24"/>
                <w:szCs w:val="24"/>
              </w:rPr>
            </w:pPr>
            <w:r w:rsidRPr="000F07AA">
              <w:rPr>
                <w:rFonts w:ascii="Arial" w:eastAsia="Times New Roman" w:hAnsi="Arial" w:cs="Arial"/>
                <w:color w:val="000000"/>
                <w:sz w:val="24"/>
                <w:szCs w:val="24"/>
              </w:rPr>
              <w:t xml:space="preserve">Chlorophyll is a fairly small molecule (not a protein) with a structure similar to </w:t>
            </w:r>
            <w:proofErr w:type="spellStart"/>
            <w:r w:rsidRPr="000F07AA">
              <w:rPr>
                <w:rFonts w:ascii="Arial" w:eastAsia="Times New Roman" w:hAnsi="Arial" w:cs="Arial"/>
                <w:color w:val="000000"/>
                <w:sz w:val="24"/>
                <w:szCs w:val="24"/>
              </w:rPr>
              <w:t>haem</w:t>
            </w:r>
            <w:proofErr w:type="spellEnd"/>
            <w:r w:rsidRPr="000F07AA">
              <w:rPr>
                <w:rFonts w:ascii="Arial" w:eastAsia="Times New Roman" w:hAnsi="Arial" w:cs="Arial"/>
                <w:color w:val="000000"/>
                <w:sz w:val="24"/>
                <w:szCs w:val="24"/>
              </w:rPr>
              <w:t xml:space="preserve">, but with a magnesium atom instead of iron. Chlorophyll and the other pigments are arranged in complexes with proteins, </w:t>
            </w:r>
            <w:proofErr w:type="spellStart"/>
            <w:r w:rsidRPr="000F07AA">
              <w:rPr>
                <w:rFonts w:ascii="Arial" w:eastAsia="Times New Roman" w:hAnsi="Arial" w:cs="Arial"/>
                <w:color w:val="000000"/>
                <w:sz w:val="24"/>
                <w:szCs w:val="24"/>
              </w:rPr>
              <w:t>called</w:t>
            </w:r>
            <w:r w:rsidRPr="000F07AA">
              <w:rPr>
                <w:rFonts w:ascii="Arial" w:eastAsia="Times New Roman" w:hAnsi="Arial" w:cs="Arial"/>
                <w:color w:val="000000"/>
                <w:sz w:val="24"/>
                <w:szCs w:val="24"/>
                <w:u w:val="single"/>
              </w:rPr>
              <w:t>photosystems</w:t>
            </w:r>
            <w:proofErr w:type="spellEnd"/>
            <w:r w:rsidRPr="000F07AA">
              <w:rPr>
                <w:rFonts w:ascii="Arial" w:eastAsia="Times New Roman" w:hAnsi="Arial" w:cs="Arial"/>
                <w:color w:val="000000"/>
                <w:sz w:val="24"/>
                <w:szCs w:val="24"/>
              </w:rPr>
              <w:t xml:space="preserve">. Each </w:t>
            </w:r>
            <w:proofErr w:type="spellStart"/>
            <w:r w:rsidRPr="000F07AA">
              <w:rPr>
                <w:rFonts w:ascii="Arial" w:eastAsia="Times New Roman" w:hAnsi="Arial" w:cs="Arial"/>
                <w:color w:val="000000"/>
                <w:sz w:val="24"/>
                <w:szCs w:val="24"/>
              </w:rPr>
              <w:t>photosystem</w:t>
            </w:r>
            <w:proofErr w:type="spellEnd"/>
            <w:r w:rsidRPr="000F07AA">
              <w:rPr>
                <w:rFonts w:ascii="Arial" w:eastAsia="Times New Roman" w:hAnsi="Arial" w:cs="Arial"/>
                <w:color w:val="000000"/>
                <w:sz w:val="24"/>
                <w:szCs w:val="24"/>
              </w:rPr>
              <w:t xml:space="preserve"> contains some 200 chlorophyll molecules and 50 molecules of accessory pigments, together with several protein molecules (including enzymes) and lipids. These </w:t>
            </w:r>
            <w:proofErr w:type="spellStart"/>
            <w:r w:rsidRPr="000F07AA">
              <w:rPr>
                <w:rFonts w:ascii="Arial" w:eastAsia="Times New Roman" w:hAnsi="Arial" w:cs="Arial"/>
                <w:color w:val="000000"/>
                <w:sz w:val="24"/>
                <w:szCs w:val="24"/>
              </w:rPr>
              <w:t>photosystems</w:t>
            </w:r>
            <w:proofErr w:type="spellEnd"/>
            <w:r w:rsidRPr="000F07AA">
              <w:rPr>
                <w:rFonts w:ascii="Arial" w:eastAsia="Times New Roman" w:hAnsi="Arial" w:cs="Arial"/>
                <w:color w:val="000000"/>
                <w:sz w:val="24"/>
                <w:szCs w:val="24"/>
              </w:rPr>
              <w:t xml:space="preserve"> are located in the </w:t>
            </w:r>
            <w:proofErr w:type="spellStart"/>
            <w:r w:rsidRPr="000F07AA">
              <w:rPr>
                <w:rFonts w:ascii="Arial" w:eastAsia="Times New Roman" w:hAnsi="Arial" w:cs="Arial"/>
                <w:color w:val="000000"/>
                <w:sz w:val="24"/>
                <w:szCs w:val="24"/>
              </w:rPr>
              <w:t>thylakoid</w:t>
            </w:r>
            <w:proofErr w:type="spellEnd"/>
            <w:r w:rsidRPr="000F07AA">
              <w:rPr>
                <w:rFonts w:ascii="Arial" w:eastAsia="Times New Roman" w:hAnsi="Arial" w:cs="Arial"/>
                <w:color w:val="000000"/>
                <w:sz w:val="24"/>
                <w:szCs w:val="24"/>
              </w:rPr>
              <w:t xml:space="preserve"> membranes and they hold the light-absorbing pigments in the best position to </w:t>
            </w:r>
            <w:proofErr w:type="spellStart"/>
            <w:r w:rsidRPr="000F07AA">
              <w:rPr>
                <w:rFonts w:ascii="Arial" w:eastAsia="Times New Roman" w:hAnsi="Arial" w:cs="Arial"/>
                <w:color w:val="000000"/>
                <w:sz w:val="24"/>
                <w:szCs w:val="24"/>
              </w:rPr>
              <w:t>maximise</w:t>
            </w:r>
            <w:proofErr w:type="spellEnd"/>
            <w:r w:rsidRPr="000F07AA">
              <w:rPr>
                <w:rFonts w:ascii="Arial" w:eastAsia="Times New Roman" w:hAnsi="Arial" w:cs="Arial"/>
                <w:color w:val="000000"/>
                <w:sz w:val="24"/>
                <w:szCs w:val="24"/>
              </w:rPr>
              <w:t xml:space="preserve"> the absorbance of photons of light. The chloroplasts of green plants have two kinds of </w:t>
            </w:r>
            <w:proofErr w:type="spellStart"/>
            <w:r w:rsidRPr="000F07AA">
              <w:rPr>
                <w:rFonts w:ascii="Arial" w:eastAsia="Times New Roman" w:hAnsi="Arial" w:cs="Arial"/>
                <w:color w:val="000000"/>
                <w:sz w:val="24"/>
                <w:szCs w:val="24"/>
              </w:rPr>
              <w:t>photosystem</w:t>
            </w:r>
            <w:proofErr w:type="spellEnd"/>
            <w:r w:rsidRPr="000F07AA">
              <w:rPr>
                <w:rFonts w:ascii="Arial" w:eastAsia="Times New Roman" w:hAnsi="Arial" w:cs="Arial"/>
                <w:color w:val="000000"/>
                <w:sz w:val="24"/>
                <w:szCs w:val="24"/>
              </w:rPr>
              <w:t xml:space="preserve"> called </w:t>
            </w:r>
            <w:proofErr w:type="spellStart"/>
            <w:r w:rsidRPr="000F07AA">
              <w:rPr>
                <w:rFonts w:ascii="Arial" w:eastAsia="Times New Roman" w:hAnsi="Arial" w:cs="Arial"/>
                <w:color w:val="000000"/>
                <w:sz w:val="24"/>
                <w:szCs w:val="24"/>
                <w:u w:val="single"/>
              </w:rPr>
              <w:t>photosystem</w:t>
            </w:r>
            <w:proofErr w:type="spellEnd"/>
            <w:r w:rsidRPr="000F07AA">
              <w:rPr>
                <w:rFonts w:ascii="Arial" w:eastAsia="Times New Roman" w:hAnsi="Arial" w:cs="Arial"/>
                <w:color w:val="000000"/>
                <w:sz w:val="24"/>
                <w:szCs w:val="24"/>
                <w:u w:val="single"/>
              </w:rPr>
              <w:t xml:space="preserve"> I</w:t>
            </w:r>
            <w:r w:rsidRPr="000F07AA">
              <w:rPr>
                <w:rFonts w:ascii="Arial" w:eastAsia="Times New Roman" w:hAnsi="Arial" w:cs="Arial"/>
                <w:color w:val="000000"/>
                <w:sz w:val="24"/>
                <w:szCs w:val="24"/>
              </w:rPr>
              <w:t> (PSI) and </w:t>
            </w:r>
            <w:proofErr w:type="spellStart"/>
            <w:r w:rsidRPr="000F07AA">
              <w:rPr>
                <w:rFonts w:ascii="Arial" w:eastAsia="Times New Roman" w:hAnsi="Arial" w:cs="Arial"/>
                <w:color w:val="000000"/>
                <w:sz w:val="24"/>
                <w:szCs w:val="24"/>
                <w:u w:val="single"/>
              </w:rPr>
              <w:t>photosystem</w:t>
            </w:r>
            <w:proofErr w:type="spellEnd"/>
            <w:r w:rsidRPr="000F07AA">
              <w:rPr>
                <w:rFonts w:ascii="Arial" w:eastAsia="Times New Roman" w:hAnsi="Arial" w:cs="Arial"/>
                <w:color w:val="000000"/>
                <w:sz w:val="24"/>
                <w:szCs w:val="24"/>
                <w:u w:val="single"/>
              </w:rPr>
              <w:t xml:space="preserve"> II</w:t>
            </w:r>
            <w:r w:rsidRPr="000F07AA">
              <w:rPr>
                <w:rFonts w:ascii="Arial" w:eastAsia="Times New Roman" w:hAnsi="Arial" w:cs="Arial"/>
                <w:color w:val="000000"/>
                <w:sz w:val="24"/>
                <w:szCs w:val="24"/>
              </w:rPr>
              <w:t> (PSII). These absorb light at different wavelengths and have slightly different jobs in the light dependent reactions of photosynthesis.</w:t>
            </w:r>
          </w:p>
        </w:tc>
      </w:tr>
      <w:tr w:rsidR="000F07AA" w:rsidRPr="000F07AA" w:rsidTr="000F07AA">
        <w:trPr>
          <w:tblCellSpacing w:w="0" w:type="dxa"/>
          <w:jc w:val="center"/>
        </w:trPr>
        <w:tc>
          <w:tcPr>
            <w:tcW w:w="5000" w:type="pct"/>
            <w:vAlign w:val="center"/>
            <w:hideMark/>
          </w:tcPr>
          <w:p w:rsidR="000F07AA" w:rsidRPr="000F07AA" w:rsidRDefault="000F07AA" w:rsidP="000F07AA">
            <w:pPr>
              <w:spacing w:before="100" w:beforeAutospacing="1" w:after="100" w:afterAutospacing="1" w:line="240" w:lineRule="auto"/>
              <w:jc w:val="both"/>
              <w:rPr>
                <w:rFonts w:ascii="Arial" w:eastAsia="Times New Roman" w:hAnsi="Arial" w:cs="Arial"/>
                <w:color w:val="000000"/>
                <w:sz w:val="24"/>
                <w:szCs w:val="24"/>
              </w:rPr>
            </w:pPr>
            <w:r w:rsidRPr="000F07AA">
              <w:rPr>
                <w:rFonts w:ascii="Arial" w:eastAsia="Times New Roman" w:hAnsi="Arial" w:cs="Arial"/>
                <w:b/>
                <w:bCs/>
                <w:color w:val="000000"/>
                <w:sz w:val="24"/>
                <w:szCs w:val="24"/>
              </w:rPr>
              <w:t>The Light-Dependent Reactions</w:t>
            </w:r>
          </w:p>
          <w:p w:rsidR="000F07AA" w:rsidRPr="000F07AA" w:rsidRDefault="000F07AA" w:rsidP="000F07AA">
            <w:pPr>
              <w:spacing w:before="100" w:beforeAutospacing="1" w:after="100" w:afterAutospacing="1" w:line="240" w:lineRule="auto"/>
              <w:jc w:val="both"/>
              <w:rPr>
                <w:rFonts w:ascii="Arial" w:eastAsia="Times New Roman" w:hAnsi="Arial" w:cs="Arial"/>
                <w:color w:val="000000"/>
                <w:sz w:val="24"/>
                <w:szCs w:val="24"/>
              </w:rPr>
            </w:pPr>
            <w:r w:rsidRPr="000F07AA">
              <w:rPr>
                <w:rFonts w:ascii="Arial" w:eastAsia="Times New Roman" w:hAnsi="Arial" w:cs="Arial"/>
                <w:color w:val="000000"/>
                <w:sz w:val="24"/>
                <w:szCs w:val="24"/>
              </w:rPr>
              <w:t xml:space="preserve">The light-dependent reactions take place on the </w:t>
            </w:r>
            <w:proofErr w:type="spellStart"/>
            <w:r w:rsidRPr="000F07AA">
              <w:rPr>
                <w:rFonts w:ascii="Arial" w:eastAsia="Times New Roman" w:hAnsi="Arial" w:cs="Arial"/>
                <w:color w:val="000000"/>
                <w:sz w:val="24"/>
                <w:szCs w:val="24"/>
              </w:rPr>
              <w:t>thylakoid</w:t>
            </w:r>
            <w:proofErr w:type="spellEnd"/>
            <w:r w:rsidRPr="000F07AA">
              <w:rPr>
                <w:rFonts w:ascii="Arial" w:eastAsia="Times New Roman" w:hAnsi="Arial" w:cs="Arial"/>
                <w:color w:val="000000"/>
                <w:sz w:val="24"/>
                <w:szCs w:val="24"/>
              </w:rPr>
              <w:t xml:space="preserve"> membranes using four membrane-bound protein complexes called </w:t>
            </w:r>
            <w:proofErr w:type="spellStart"/>
            <w:r w:rsidRPr="000F07AA">
              <w:rPr>
                <w:rFonts w:ascii="Arial" w:eastAsia="Times New Roman" w:hAnsi="Arial" w:cs="Arial"/>
                <w:color w:val="000000"/>
                <w:sz w:val="24"/>
                <w:szCs w:val="24"/>
              </w:rPr>
              <w:t>photosystem</w:t>
            </w:r>
            <w:proofErr w:type="spellEnd"/>
            <w:r w:rsidRPr="000F07AA">
              <w:rPr>
                <w:rFonts w:ascii="Arial" w:eastAsia="Times New Roman" w:hAnsi="Arial" w:cs="Arial"/>
                <w:color w:val="000000"/>
                <w:sz w:val="24"/>
                <w:szCs w:val="24"/>
              </w:rPr>
              <w:t xml:space="preserve"> I (PSI), </w:t>
            </w:r>
            <w:proofErr w:type="spellStart"/>
            <w:r w:rsidRPr="000F07AA">
              <w:rPr>
                <w:rFonts w:ascii="Arial" w:eastAsia="Times New Roman" w:hAnsi="Arial" w:cs="Arial"/>
                <w:color w:val="000000"/>
                <w:sz w:val="24"/>
                <w:szCs w:val="24"/>
              </w:rPr>
              <w:t>photosystem</w:t>
            </w:r>
            <w:proofErr w:type="spellEnd"/>
            <w:r w:rsidRPr="000F07AA">
              <w:rPr>
                <w:rFonts w:ascii="Arial" w:eastAsia="Times New Roman" w:hAnsi="Arial" w:cs="Arial"/>
                <w:color w:val="000000"/>
                <w:sz w:val="24"/>
                <w:szCs w:val="24"/>
              </w:rPr>
              <w:t xml:space="preserve"> II (PSII), </w:t>
            </w:r>
            <w:proofErr w:type="spellStart"/>
            <w:r w:rsidRPr="000F07AA">
              <w:rPr>
                <w:rFonts w:ascii="Arial" w:eastAsia="Times New Roman" w:hAnsi="Arial" w:cs="Arial"/>
                <w:color w:val="000000"/>
                <w:sz w:val="24"/>
                <w:szCs w:val="24"/>
              </w:rPr>
              <w:t>cytochrome</w:t>
            </w:r>
            <w:proofErr w:type="spellEnd"/>
            <w:r w:rsidRPr="000F07AA">
              <w:rPr>
                <w:rFonts w:ascii="Arial" w:eastAsia="Times New Roman" w:hAnsi="Arial" w:cs="Arial"/>
                <w:color w:val="000000"/>
                <w:sz w:val="24"/>
                <w:szCs w:val="24"/>
              </w:rPr>
              <w:t xml:space="preserve"> complex (C) and </w:t>
            </w:r>
            <w:proofErr w:type="spellStart"/>
            <w:r w:rsidRPr="000F07AA">
              <w:rPr>
                <w:rFonts w:ascii="Arial" w:eastAsia="Times New Roman" w:hAnsi="Arial" w:cs="Arial"/>
                <w:color w:val="000000"/>
                <w:sz w:val="24"/>
                <w:szCs w:val="24"/>
              </w:rPr>
              <w:t>ferredoxin</w:t>
            </w:r>
            <w:proofErr w:type="spellEnd"/>
            <w:r w:rsidRPr="000F07AA">
              <w:rPr>
                <w:rFonts w:ascii="Arial" w:eastAsia="Times New Roman" w:hAnsi="Arial" w:cs="Arial"/>
                <w:color w:val="000000"/>
                <w:sz w:val="24"/>
                <w:szCs w:val="24"/>
              </w:rPr>
              <w:t xml:space="preserve"> complex (FD). In these reactions light energy is used to split water, oxygen is given off, and ATP and hydrogen are produced</w:t>
            </w:r>
          </w:p>
        </w:tc>
      </w:tr>
      <w:tr w:rsidR="000F07AA" w:rsidRPr="000F07AA" w:rsidTr="000F07AA">
        <w:trPr>
          <w:tblCellSpacing w:w="0" w:type="dxa"/>
          <w:jc w:val="center"/>
        </w:trPr>
        <w:tc>
          <w:tcPr>
            <w:tcW w:w="5000" w:type="pct"/>
            <w:vAlign w:val="center"/>
            <w:hideMark/>
          </w:tcPr>
          <w:p w:rsidR="000F07AA" w:rsidRPr="000F07AA" w:rsidRDefault="000F07AA" w:rsidP="000F07AA">
            <w:pPr>
              <w:spacing w:before="100" w:beforeAutospacing="1" w:after="100" w:afterAutospacing="1" w:line="240" w:lineRule="auto"/>
              <w:jc w:val="both"/>
              <w:rPr>
                <w:rFonts w:ascii="Arial" w:eastAsia="Times New Roman" w:hAnsi="Arial" w:cs="Arial"/>
                <w:color w:val="000000"/>
                <w:sz w:val="24"/>
                <w:szCs w:val="24"/>
              </w:rPr>
            </w:pPr>
            <w:r w:rsidRPr="000F07AA">
              <w:rPr>
                <w:rFonts w:ascii="Arial" w:eastAsia="Times New Roman" w:hAnsi="Arial" w:cs="Arial"/>
                <w:noProof/>
                <w:color w:val="000000"/>
                <w:sz w:val="24"/>
                <w:szCs w:val="24"/>
              </w:rPr>
              <w:drawing>
                <wp:inline distT="0" distB="0" distL="0" distR="0">
                  <wp:extent cx="6067425" cy="2457450"/>
                  <wp:effectExtent l="19050" t="0" r="9525" b="0"/>
                  <wp:docPr id="13" name="Picture 13" descr="http://www.mrothery.co.uk/images/Imag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rothery.co.uk/images/Imag72.gif"/>
                          <pic:cNvPicPr>
                            <a:picLocks noChangeAspect="1" noChangeArrowheads="1"/>
                          </pic:cNvPicPr>
                        </pic:nvPicPr>
                        <pic:blipFill>
                          <a:blip r:embed="rId14" cstate="print"/>
                          <a:srcRect/>
                          <a:stretch>
                            <a:fillRect/>
                          </a:stretch>
                        </pic:blipFill>
                        <pic:spPr bwMode="auto">
                          <a:xfrm>
                            <a:off x="0" y="0"/>
                            <a:ext cx="6067425" cy="2457450"/>
                          </a:xfrm>
                          <a:prstGeom prst="rect">
                            <a:avLst/>
                          </a:prstGeom>
                          <a:noFill/>
                          <a:ln w="9525">
                            <a:noFill/>
                            <a:miter lim="800000"/>
                            <a:headEnd/>
                            <a:tailEnd/>
                          </a:ln>
                        </pic:spPr>
                      </pic:pic>
                    </a:graphicData>
                  </a:graphic>
                </wp:inline>
              </w:drawing>
            </w:r>
          </w:p>
        </w:tc>
      </w:tr>
      <w:tr w:rsidR="000F07AA" w:rsidRPr="000F07AA" w:rsidTr="000F07AA">
        <w:trPr>
          <w:tblCellSpacing w:w="0" w:type="dxa"/>
          <w:jc w:val="center"/>
        </w:trPr>
        <w:tc>
          <w:tcPr>
            <w:tcW w:w="5000" w:type="pct"/>
            <w:vAlign w:val="center"/>
            <w:hideMark/>
          </w:tcPr>
          <w:p w:rsidR="000F07AA" w:rsidRPr="000F07AA" w:rsidRDefault="000F07AA" w:rsidP="000F07AA">
            <w:pPr>
              <w:spacing w:before="100" w:beforeAutospacing="1" w:after="100" w:afterAutospacing="1" w:line="240" w:lineRule="auto"/>
              <w:jc w:val="both"/>
              <w:rPr>
                <w:rFonts w:ascii="Arial" w:eastAsia="Times New Roman" w:hAnsi="Arial" w:cs="Arial"/>
                <w:color w:val="000000"/>
                <w:sz w:val="24"/>
                <w:szCs w:val="24"/>
              </w:rPr>
            </w:pPr>
            <w:r w:rsidRPr="000F07AA">
              <w:rPr>
                <w:rFonts w:ascii="Arial" w:eastAsia="Times New Roman" w:hAnsi="Arial" w:cs="Arial"/>
                <w:color w:val="000000"/>
                <w:sz w:val="24"/>
                <w:szCs w:val="24"/>
              </w:rPr>
              <w:lastRenderedPageBreak/>
              <w:t>1. Chlorophyll molecules in PSII absorb photons of light, exciting chlorophyll electrons to a higher energy level and causing a </w:t>
            </w:r>
            <w:r w:rsidRPr="000F07AA">
              <w:rPr>
                <w:rFonts w:ascii="Arial" w:eastAsia="Times New Roman" w:hAnsi="Arial" w:cs="Arial"/>
                <w:color w:val="000000"/>
                <w:sz w:val="24"/>
                <w:szCs w:val="24"/>
                <w:u w:val="single"/>
              </w:rPr>
              <w:t>charge separation</w:t>
            </w:r>
            <w:r w:rsidRPr="000F07AA">
              <w:rPr>
                <w:rFonts w:ascii="Arial" w:eastAsia="Times New Roman" w:hAnsi="Arial" w:cs="Arial"/>
                <w:color w:val="000000"/>
                <w:sz w:val="24"/>
                <w:szCs w:val="24"/>
              </w:rPr>
              <w:t> within PSII. This charge separation drives the splitting (or </w:t>
            </w:r>
            <w:r w:rsidRPr="000F07AA">
              <w:rPr>
                <w:rFonts w:ascii="Arial" w:eastAsia="Times New Roman" w:hAnsi="Arial" w:cs="Arial"/>
                <w:color w:val="000000"/>
                <w:sz w:val="24"/>
                <w:szCs w:val="24"/>
                <w:u w:val="single"/>
              </w:rPr>
              <w:t>photolysis</w:t>
            </w:r>
            <w:r w:rsidRPr="000F07AA">
              <w:rPr>
                <w:rFonts w:ascii="Arial" w:eastAsia="Times New Roman" w:hAnsi="Arial" w:cs="Arial"/>
                <w:color w:val="000000"/>
                <w:sz w:val="24"/>
                <w:szCs w:val="24"/>
              </w:rPr>
              <w:t>) of water molecules to make oxygen (O</w:t>
            </w:r>
            <w:r w:rsidRPr="000F07AA">
              <w:rPr>
                <w:rFonts w:ascii="Arial" w:eastAsia="Times New Roman" w:hAnsi="Arial" w:cs="Arial"/>
                <w:color w:val="000000"/>
                <w:sz w:val="24"/>
                <w:szCs w:val="24"/>
                <w:vertAlign w:val="subscript"/>
              </w:rPr>
              <w:t>2</w:t>
            </w:r>
            <w:r w:rsidRPr="000F07AA">
              <w:rPr>
                <w:rFonts w:ascii="Arial" w:eastAsia="Times New Roman" w:hAnsi="Arial" w:cs="Arial"/>
                <w:color w:val="000000"/>
                <w:sz w:val="24"/>
                <w:szCs w:val="24"/>
              </w:rPr>
              <w:t>), protons (H</w:t>
            </w:r>
            <w:r w:rsidRPr="000F07AA">
              <w:rPr>
                <w:rFonts w:ascii="Arial" w:eastAsia="Times New Roman" w:hAnsi="Arial" w:cs="Arial"/>
                <w:color w:val="000000"/>
                <w:sz w:val="24"/>
                <w:szCs w:val="24"/>
                <w:vertAlign w:val="superscript"/>
              </w:rPr>
              <w:t>+</w:t>
            </w:r>
            <w:r w:rsidRPr="000F07AA">
              <w:rPr>
                <w:rFonts w:ascii="Arial" w:eastAsia="Times New Roman" w:hAnsi="Arial" w:cs="Arial"/>
                <w:color w:val="000000"/>
                <w:sz w:val="24"/>
                <w:szCs w:val="24"/>
              </w:rPr>
              <w:t>) and electrons (e</w:t>
            </w:r>
            <w:r w:rsidRPr="000F07AA">
              <w:rPr>
                <w:rFonts w:ascii="Arial" w:eastAsia="Times New Roman" w:hAnsi="Arial" w:cs="Arial"/>
                <w:color w:val="000000"/>
                <w:sz w:val="24"/>
                <w:szCs w:val="24"/>
                <w:vertAlign w:val="superscript"/>
              </w:rPr>
              <w:t>-</w:t>
            </w:r>
            <w:r w:rsidRPr="000F07AA">
              <w:rPr>
                <w:rFonts w:ascii="Arial" w:eastAsia="Times New Roman" w:hAnsi="Arial" w:cs="Arial"/>
                <w:color w:val="000000"/>
                <w:sz w:val="24"/>
                <w:szCs w:val="24"/>
              </w:rPr>
              <w:t>):</w:t>
            </w:r>
          </w:p>
        </w:tc>
      </w:tr>
      <w:tr w:rsidR="000F07AA" w:rsidRPr="000F07AA" w:rsidTr="000F07AA">
        <w:trPr>
          <w:tblCellSpacing w:w="0" w:type="dxa"/>
          <w:jc w:val="center"/>
        </w:trPr>
        <w:tc>
          <w:tcPr>
            <w:tcW w:w="5000" w:type="pct"/>
            <w:vAlign w:val="center"/>
            <w:hideMark/>
          </w:tcPr>
          <w:p w:rsidR="000F07AA" w:rsidRPr="000F07AA" w:rsidRDefault="000F07AA" w:rsidP="000F07AA">
            <w:pPr>
              <w:spacing w:before="100" w:beforeAutospacing="1" w:after="100" w:afterAutospacing="1" w:line="240" w:lineRule="auto"/>
              <w:jc w:val="both"/>
              <w:rPr>
                <w:rFonts w:ascii="Arial" w:eastAsia="Times New Roman" w:hAnsi="Arial" w:cs="Arial"/>
                <w:color w:val="000000"/>
                <w:sz w:val="24"/>
                <w:szCs w:val="24"/>
              </w:rPr>
            </w:pPr>
            <w:r w:rsidRPr="000F07AA">
              <w:rPr>
                <w:rFonts w:ascii="Arial" w:eastAsia="Times New Roman" w:hAnsi="Arial" w:cs="Arial"/>
                <w:color w:val="000000"/>
                <w:sz w:val="24"/>
                <w:szCs w:val="24"/>
              </w:rPr>
              <w:t>2H</w:t>
            </w:r>
            <w:r w:rsidRPr="000F07AA">
              <w:rPr>
                <w:rFonts w:ascii="Arial" w:eastAsia="Times New Roman" w:hAnsi="Arial" w:cs="Arial"/>
                <w:color w:val="000000"/>
                <w:sz w:val="24"/>
                <w:szCs w:val="24"/>
                <w:vertAlign w:val="subscript"/>
              </w:rPr>
              <w:t>2</w:t>
            </w:r>
            <w:r w:rsidRPr="000F07AA">
              <w:rPr>
                <w:rFonts w:ascii="Arial" w:eastAsia="Times New Roman" w:hAnsi="Arial" w:cs="Arial"/>
                <w:color w:val="000000"/>
                <w:sz w:val="24"/>
                <w:szCs w:val="24"/>
              </w:rPr>
              <w:t>O </w:t>
            </w:r>
            <w:r w:rsidRPr="000F07AA">
              <w:rPr>
                <w:rFonts w:ascii="Arial" w:eastAsia="Times New Roman" w:hAnsi="Arial" w:cs="Arial"/>
                <w:noProof/>
                <w:color w:val="000000"/>
                <w:sz w:val="24"/>
                <w:szCs w:val="24"/>
              </w:rPr>
              <w:drawing>
                <wp:inline distT="0" distB="0" distL="0" distR="0">
                  <wp:extent cx="1000125" cy="276225"/>
                  <wp:effectExtent l="19050" t="0" r="9525" b="0"/>
                  <wp:docPr id="14" name="Picture 14" descr="http://www.mrothery.co.uk/images/Imag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mrothery.co.uk/images/Imag73.gif"/>
                          <pic:cNvPicPr>
                            <a:picLocks noChangeAspect="1" noChangeArrowheads="1"/>
                          </pic:cNvPicPr>
                        </pic:nvPicPr>
                        <pic:blipFill>
                          <a:blip r:embed="rId15" cstate="print"/>
                          <a:srcRect/>
                          <a:stretch>
                            <a:fillRect/>
                          </a:stretch>
                        </pic:blipFill>
                        <pic:spPr bwMode="auto">
                          <a:xfrm>
                            <a:off x="0" y="0"/>
                            <a:ext cx="1000125" cy="276225"/>
                          </a:xfrm>
                          <a:prstGeom prst="rect">
                            <a:avLst/>
                          </a:prstGeom>
                          <a:noFill/>
                          <a:ln w="9525">
                            <a:noFill/>
                            <a:miter lim="800000"/>
                            <a:headEnd/>
                            <a:tailEnd/>
                          </a:ln>
                        </pic:spPr>
                      </pic:pic>
                    </a:graphicData>
                  </a:graphic>
                </wp:inline>
              </w:drawing>
            </w:r>
            <w:r w:rsidRPr="000F07AA">
              <w:rPr>
                <w:rFonts w:ascii="Arial" w:eastAsia="Times New Roman" w:hAnsi="Arial" w:cs="Arial"/>
                <w:color w:val="000000"/>
                <w:sz w:val="24"/>
                <w:szCs w:val="24"/>
              </w:rPr>
              <w:t> O</w:t>
            </w:r>
            <w:r w:rsidRPr="000F07AA">
              <w:rPr>
                <w:rFonts w:ascii="Arial" w:eastAsia="Times New Roman" w:hAnsi="Arial" w:cs="Arial"/>
                <w:color w:val="000000"/>
                <w:sz w:val="24"/>
                <w:szCs w:val="24"/>
                <w:vertAlign w:val="subscript"/>
              </w:rPr>
              <w:t>2</w:t>
            </w:r>
            <w:r w:rsidRPr="000F07AA">
              <w:rPr>
                <w:rFonts w:ascii="Arial" w:eastAsia="Times New Roman" w:hAnsi="Arial" w:cs="Arial"/>
                <w:color w:val="000000"/>
                <w:sz w:val="24"/>
                <w:szCs w:val="24"/>
              </w:rPr>
              <w:t> + 4H</w:t>
            </w:r>
            <w:r w:rsidRPr="000F07AA">
              <w:rPr>
                <w:rFonts w:ascii="Arial" w:eastAsia="Times New Roman" w:hAnsi="Arial" w:cs="Arial"/>
                <w:color w:val="000000"/>
                <w:sz w:val="24"/>
                <w:szCs w:val="24"/>
                <w:vertAlign w:val="superscript"/>
              </w:rPr>
              <w:t>+</w:t>
            </w:r>
            <w:r w:rsidRPr="000F07AA">
              <w:rPr>
                <w:rFonts w:ascii="Arial" w:eastAsia="Times New Roman" w:hAnsi="Arial" w:cs="Arial"/>
                <w:color w:val="000000"/>
                <w:sz w:val="24"/>
                <w:szCs w:val="24"/>
              </w:rPr>
              <w:t> + 4e</w:t>
            </w:r>
            <w:r w:rsidRPr="000F07AA">
              <w:rPr>
                <w:rFonts w:ascii="Arial" w:eastAsia="Times New Roman" w:hAnsi="Arial" w:cs="Arial"/>
                <w:color w:val="000000"/>
                <w:sz w:val="24"/>
                <w:szCs w:val="24"/>
                <w:vertAlign w:val="superscript"/>
              </w:rPr>
              <w:t>-</w:t>
            </w:r>
          </w:p>
        </w:tc>
      </w:tr>
      <w:tr w:rsidR="000F07AA" w:rsidRPr="000F07AA" w:rsidTr="000F07AA">
        <w:trPr>
          <w:tblCellSpacing w:w="0" w:type="dxa"/>
          <w:jc w:val="center"/>
        </w:trPr>
        <w:tc>
          <w:tcPr>
            <w:tcW w:w="5000" w:type="pct"/>
            <w:vAlign w:val="center"/>
            <w:hideMark/>
          </w:tcPr>
          <w:p w:rsidR="000F07AA" w:rsidRPr="000F07AA" w:rsidRDefault="000F07AA" w:rsidP="000F07AA">
            <w:pPr>
              <w:spacing w:before="100" w:beforeAutospacing="1" w:after="100" w:afterAutospacing="1" w:line="240" w:lineRule="auto"/>
              <w:jc w:val="both"/>
              <w:rPr>
                <w:rFonts w:ascii="Arial" w:eastAsia="Times New Roman" w:hAnsi="Arial" w:cs="Arial"/>
                <w:color w:val="000000"/>
                <w:sz w:val="24"/>
                <w:szCs w:val="24"/>
              </w:rPr>
            </w:pPr>
            <w:r w:rsidRPr="000F07AA">
              <w:rPr>
                <w:rFonts w:ascii="Arial" w:eastAsia="Times New Roman" w:hAnsi="Arial" w:cs="Arial"/>
                <w:color w:val="000000"/>
                <w:sz w:val="24"/>
                <w:szCs w:val="24"/>
              </w:rPr>
              <w:t xml:space="preserve">Water is a very stable molecule and it requires the energy from 4 photons of light to split 1 water molecule. The oxygen produced diffuses out of the chloroplast and eventually into the air; the protons build up in the </w:t>
            </w:r>
            <w:proofErr w:type="spellStart"/>
            <w:r w:rsidRPr="000F07AA">
              <w:rPr>
                <w:rFonts w:ascii="Arial" w:eastAsia="Times New Roman" w:hAnsi="Arial" w:cs="Arial"/>
                <w:color w:val="000000"/>
                <w:sz w:val="24"/>
                <w:szCs w:val="24"/>
              </w:rPr>
              <w:t>thylakoid</w:t>
            </w:r>
            <w:proofErr w:type="spellEnd"/>
            <w:r w:rsidRPr="000F07AA">
              <w:rPr>
                <w:rFonts w:ascii="Arial" w:eastAsia="Times New Roman" w:hAnsi="Arial" w:cs="Arial"/>
                <w:color w:val="000000"/>
                <w:sz w:val="24"/>
                <w:szCs w:val="24"/>
              </w:rPr>
              <w:t xml:space="preserve"> lumen causing a proton gradient; and the electrons from water replace the excited electrons that have been ejected from chlorophyll.</w:t>
            </w:r>
          </w:p>
          <w:p w:rsidR="000F07AA" w:rsidRPr="000F07AA" w:rsidRDefault="000F07AA" w:rsidP="000F07AA">
            <w:pPr>
              <w:spacing w:before="100" w:beforeAutospacing="1" w:after="100" w:afterAutospacing="1" w:line="240" w:lineRule="auto"/>
              <w:jc w:val="both"/>
              <w:rPr>
                <w:rFonts w:ascii="Arial" w:eastAsia="Times New Roman" w:hAnsi="Arial" w:cs="Arial"/>
                <w:color w:val="000000"/>
                <w:sz w:val="24"/>
                <w:szCs w:val="24"/>
              </w:rPr>
            </w:pPr>
            <w:r w:rsidRPr="000F07AA">
              <w:rPr>
                <w:rFonts w:ascii="Arial" w:eastAsia="Times New Roman" w:hAnsi="Arial" w:cs="Arial"/>
                <w:color w:val="000000"/>
                <w:sz w:val="24"/>
                <w:szCs w:val="24"/>
              </w:rPr>
              <w:t xml:space="preserve">2. The excited, high-energy electrons are passed along a chain of protein complexes in the membrane, similar to the respiratory chain. They are passed from PSII to C, where the energy is used to pump 4 protons from </w:t>
            </w:r>
            <w:proofErr w:type="spellStart"/>
            <w:r w:rsidRPr="000F07AA">
              <w:rPr>
                <w:rFonts w:ascii="Arial" w:eastAsia="Times New Roman" w:hAnsi="Arial" w:cs="Arial"/>
                <w:color w:val="000000"/>
                <w:sz w:val="24"/>
                <w:szCs w:val="24"/>
              </w:rPr>
              <w:t>stroma</w:t>
            </w:r>
            <w:proofErr w:type="spellEnd"/>
            <w:r w:rsidRPr="000F07AA">
              <w:rPr>
                <w:rFonts w:ascii="Arial" w:eastAsia="Times New Roman" w:hAnsi="Arial" w:cs="Arial"/>
                <w:color w:val="000000"/>
                <w:sz w:val="24"/>
                <w:szCs w:val="24"/>
              </w:rPr>
              <w:t xml:space="preserve"> to lumen; then to PSI, where more light energy is absorbed by the chlorophyll molecules and the electrons are given more energy; and finally to FD.</w:t>
            </w:r>
          </w:p>
          <w:p w:rsidR="000F07AA" w:rsidRPr="000F07AA" w:rsidRDefault="000F07AA" w:rsidP="000F07AA">
            <w:pPr>
              <w:spacing w:before="100" w:beforeAutospacing="1" w:after="100" w:afterAutospacing="1" w:line="240" w:lineRule="auto"/>
              <w:jc w:val="both"/>
              <w:rPr>
                <w:rFonts w:ascii="Arial" w:eastAsia="Times New Roman" w:hAnsi="Arial" w:cs="Arial"/>
                <w:color w:val="000000"/>
                <w:sz w:val="24"/>
                <w:szCs w:val="24"/>
              </w:rPr>
            </w:pPr>
            <w:r w:rsidRPr="000F07AA">
              <w:rPr>
                <w:rFonts w:ascii="Arial" w:eastAsia="Times New Roman" w:hAnsi="Arial" w:cs="Arial"/>
                <w:color w:val="000000"/>
                <w:sz w:val="24"/>
                <w:szCs w:val="24"/>
              </w:rPr>
              <w:t xml:space="preserve">3. In the </w:t>
            </w:r>
            <w:proofErr w:type="spellStart"/>
            <w:r w:rsidRPr="000F07AA">
              <w:rPr>
                <w:rFonts w:ascii="Arial" w:eastAsia="Times New Roman" w:hAnsi="Arial" w:cs="Arial"/>
                <w:color w:val="000000"/>
                <w:sz w:val="24"/>
                <w:szCs w:val="24"/>
              </w:rPr>
              <w:t>ferredoxin</w:t>
            </w:r>
            <w:proofErr w:type="spellEnd"/>
            <w:r w:rsidRPr="000F07AA">
              <w:rPr>
                <w:rFonts w:ascii="Arial" w:eastAsia="Times New Roman" w:hAnsi="Arial" w:cs="Arial"/>
                <w:color w:val="000000"/>
                <w:sz w:val="24"/>
                <w:szCs w:val="24"/>
              </w:rPr>
              <w:t xml:space="preserve"> complex each electron is recombined with a proton to form a hydrogen atom, which is taken up by the hydrogen carrier </w:t>
            </w:r>
            <w:r w:rsidRPr="000F07AA">
              <w:rPr>
                <w:rFonts w:ascii="Arial" w:eastAsia="Times New Roman" w:hAnsi="Arial" w:cs="Arial"/>
                <w:color w:val="000000"/>
                <w:sz w:val="24"/>
                <w:szCs w:val="24"/>
                <w:u w:val="single"/>
              </w:rPr>
              <w:t>NADP</w:t>
            </w:r>
            <w:r w:rsidRPr="000F07AA">
              <w:rPr>
                <w:rFonts w:ascii="Arial" w:eastAsia="Times New Roman" w:hAnsi="Arial" w:cs="Arial"/>
                <w:color w:val="000000"/>
                <w:sz w:val="24"/>
                <w:szCs w:val="24"/>
              </w:rPr>
              <w:t>. Note that while respiration uses NAD to carry hydrogen, photosynthesis always uses its close relative, NADP.</w:t>
            </w:r>
          </w:p>
          <w:p w:rsidR="000F07AA" w:rsidRPr="000F07AA" w:rsidRDefault="000F07AA" w:rsidP="000F07AA">
            <w:pPr>
              <w:spacing w:before="100" w:beforeAutospacing="1" w:after="100" w:afterAutospacing="1" w:line="240" w:lineRule="auto"/>
              <w:jc w:val="both"/>
              <w:rPr>
                <w:rFonts w:ascii="Arial" w:eastAsia="Times New Roman" w:hAnsi="Arial" w:cs="Arial"/>
                <w:color w:val="000000"/>
                <w:sz w:val="24"/>
                <w:szCs w:val="24"/>
              </w:rPr>
            </w:pPr>
            <w:r w:rsidRPr="000F07AA">
              <w:rPr>
                <w:rFonts w:ascii="Arial" w:eastAsia="Times New Roman" w:hAnsi="Arial" w:cs="Arial"/>
                <w:color w:val="000000"/>
                <w:sz w:val="24"/>
                <w:szCs w:val="24"/>
              </w:rPr>
              <w:t xml:space="preserve">4. The combination of the water splitting and the proton pumping by the </w:t>
            </w:r>
            <w:proofErr w:type="spellStart"/>
            <w:r w:rsidRPr="000F07AA">
              <w:rPr>
                <w:rFonts w:ascii="Arial" w:eastAsia="Times New Roman" w:hAnsi="Arial" w:cs="Arial"/>
                <w:color w:val="000000"/>
                <w:sz w:val="24"/>
                <w:szCs w:val="24"/>
              </w:rPr>
              <w:t>cytochrome</w:t>
            </w:r>
            <w:proofErr w:type="spellEnd"/>
            <w:r w:rsidRPr="000F07AA">
              <w:rPr>
                <w:rFonts w:ascii="Arial" w:eastAsia="Times New Roman" w:hAnsi="Arial" w:cs="Arial"/>
                <w:color w:val="000000"/>
                <w:sz w:val="24"/>
                <w:szCs w:val="24"/>
              </w:rPr>
              <w:t xml:space="preserve"> complex cause protons to build up inside the </w:t>
            </w:r>
            <w:proofErr w:type="spellStart"/>
            <w:r w:rsidRPr="000F07AA">
              <w:rPr>
                <w:rFonts w:ascii="Arial" w:eastAsia="Times New Roman" w:hAnsi="Arial" w:cs="Arial"/>
                <w:color w:val="000000"/>
                <w:sz w:val="24"/>
                <w:szCs w:val="24"/>
              </w:rPr>
              <w:t>thylakoid</w:t>
            </w:r>
            <w:proofErr w:type="spellEnd"/>
            <w:r w:rsidRPr="000F07AA">
              <w:rPr>
                <w:rFonts w:ascii="Arial" w:eastAsia="Times New Roman" w:hAnsi="Arial" w:cs="Arial"/>
                <w:color w:val="000000"/>
                <w:sz w:val="24"/>
                <w:szCs w:val="24"/>
              </w:rPr>
              <w:t xml:space="preserve"> lumen. This generates a proton gradient across the </w:t>
            </w:r>
            <w:proofErr w:type="spellStart"/>
            <w:r w:rsidRPr="000F07AA">
              <w:rPr>
                <w:rFonts w:ascii="Arial" w:eastAsia="Times New Roman" w:hAnsi="Arial" w:cs="Arial"/>
                <w:color w:val="000000"/>
                <w:sz w:val="24"/>
                <w:szCs w:val="24"/>
              </w:rPr>
              <w:t>thylakoid</w:t>
            </w:r>
            <w:proofErr w:type="spellEnd"/>
            <w:r w:rsidRPr="000F07AA">
              <w:rPr>
                <w:rFonts w:ascii="Arial" w:eastAsia="Times New Roman" w:hAnsi="Arial" w:cs="Arial"/>
                <w:color w:val="000000"/>
                <w:sz w:val="24"/>
                <w:szCs w:val="24"/>
              </w:rPr>
              <w:t xml:space="preserve"> membrane. This gradient is used to make ATP using the ATP </w:t>
            </w:r>
            <w:proofErr w:type="spellStart"/>
            <w:r w:rsidRPr="000F07AA">
              <w:rPr>
                <w:rFonts w:ascii="Arial" w:eastAsia="Times New Roman" w:hAnsi="Arial" w:cs="Arial"/>
                <w:color w:val="000000"/>
                <w:sz w:val="24"/>
                <w:szCs w:val="24"/>
              </w:rPr>
              <w:t>synthase</w:t>
            </w:r>
            <w:proofErr w:type="spellEnd"/>
            <w:r w:rsidRPr="000F07AA">
              <w:rPr>
                <w:rFonts w:ascii="Arial" w:eastAsia="Times New Roman" w:hAnsi="Arial" w:cs="Arial"/>
                <w:color w:val="000000"/>
                <w:sz w:val="24"/>
                <w:szCs w:val="24"/>
              </w:rPr>
              <w:t xml:space="preserve"> enzyme in exactly the same way as respiration. This synthesis of ATP is called </w:t>
            </w:r>
            <w:proofErr w:type="spellStart"/>
            <w:r w:rsidRPr="000F07AA">
              <w:rPr>
                <w:rFonts w:ascii="Arial" w:eastAsia="Times New Roman" w:hAnsi="Arial" w:cs="Arial"/>
                <w:color w:val="000000"/>
                <w:sz w:val="24"/>
                <w:szCs w:val="24"/>
                <w:u w:val="single"/>
              </w:rPr>
              <w:t>photophosphorylation</w:t>
            </w:r>
            <w:proofErr w:type="spellEnd"/>
            <w:r w:rsidRPr="000F07AA">
              <w:rPr>
                <w:rFonts w:ascii="Arial" w:eastAsia="Times New Roman" w:hAnsi="Arial" w:cs="Arial"/>
                <w:color w:val="000000"/>
                <w:sz w:val="24"/>
                <w:szCs w:val="24"/>
              </w:rPr>
              <w:t xml:space="preserve"> because it uses light energy to </w:t>
            </w:r>
            <w:proofErr w:type="spellStart"/>
            <w:r w:rsidRPr="000F07AA">
              <w:rPr>
                <w:rFonts w:ascii="Arial" w:eastAsia="Times New Roman" w:hAnsi="Arial" w:cs="Arial"/>
                <w:color w:val="000000"/>
                <w:sz w:val="24"/>
                <w:szCs w:val="24"/>
              </w:rPr>
              <w:t>phosphorylate</w:t>
            </w:r>
            <w:proofErr w:type="spellEnd"/>
            <w:r w:rsidRPr="000F07AA">
              <w:rPr>
                <w:rFonts w:ascii="Arial" w:eastAsia="Times New Roman" w:hAnsi="Arial" w:cs="Arial"/>
                <w:color w:val="000000"/>
                <w:sz w:val="24"/>
                <w:szCs w:val="24"/>
              </w:rPr>
              <w:t xml:space="preserve"> ADP.</w:t>
            </w:r>
          </w:p>
          <w:p w:rsidR="000F07AA" w:rsidRDefault="000F07AA" w:rsidP="000F07AA">
            <w:pPr>
              <w:spacing w:before="100" w:beforeAutospacing="1" w:after="100" w:afterAutospacing="1" w:line="240" w:lineRule="auto"/>
              <w:jc w:val="both"/>
              <w:rPr>
                <w:rFonts w:ascii="Arial" w:eastAsia="Times New Roman" w:hAnsi="Arial" w:cs="Arial"/>
                <w:color w:val="000000"/>
                <w:sz w:val="24"/>
                <w:szCs w:val="24"/>
              </w:rPr>
            </w:pPr>
            <w:r w:rsidRPr="000F07AA">
              <w:rPr>
                <w:rFonts w:ascii="Arial" w:eastAsia="Times New Roman" w:hAnsi="Arial" w:cs="Arial"/>
                <w:color w:val="000000"/>
                <w:sz w:val="24"/>
                <w:szCs w:val="24"/>
              </w:rPr>
              <w:t> </w:t>
            </w:r>
          </w:p>
          <w:p w:rsidR="000F07AA" w:rsidRDefault="000F07AA" w:rsidP="000F07AA">
            <w:pPr>
              <w:spacing w:before="100" w:beforeAutospacing="1" w:after="100" w:afterAutospacing="1" w:line="240" w:lineRule="auto"/>
              <w:jc w:val="both"/>
              <w:rPr>
                <w:rFonts w:ascii="Arial" w:eastAsia="Times New Roman" w:hAnsi="Arial" w:cs="Arial"/>
                <w:color w:val="000000"/>
                <w:sz w:val="24"/>
                <w:szCs w:val="24"/>
              </w:rPr>
            </w:pPr>
          </w:p>
          <w:p w:rsidR="000F07AA" w:rsidRDefault="000F07AA" w:rsidP="000F07AA">
            <w:pPr>
              <w:spacing w:before="100" w:beforeAutospacing="1" w:after="100" w:afterAutospacing="1" w:line="240" w:lineRule="auto"/>
              <w:jc w:val="both"/>
              <w:rPr>
                <w:rFonts w:ascii="Arial" w:eastAsia="Times New Roman" w:hAnsi="Arial" w:cs="Arial"/>
                <w:color w:val="000000"/>
                <w:sz w:val="24"/>
                <w:szCs w:val="24"/>
              </w:rPr>
            </w:pPr>
          </w:p>
          <w:p w:rsidR="000F07AA" w:rsidRDefault="000F07AA" w:rsidP="000F07AA">
            <w:pPr>
              <w:spacing w:before="100" w:beforeAutospacing="1" w:after="100" w:afterAutospacing="1" w:line="240" w:lineRule="auto"/>
              <w:jc w:val="both"/>
              <w:rPr>
                <w:rFonts w:ascii="Arial" w:eastAsia="Times New Roman" w:hAnsi="Arial" w:cs="Arial"/>
                <w:color w:val="000000"/>
                <w:sz w:val="24"/>
                <w:szCs w:val="24"/>
              </w:rPr>
            </w:pPr>
          </w:p>
          <w:p w:rsidR="000F07AA" w:rsidRDefault="000F07AA" w:rsidP="000F07AA">
            <w:pPr>
              <w:spacing w:before="100" w:beforeAutospacing="1" w:after="100" w:afterAutospacing="1" w:line="240" w:lineRule="auto"/>
              <w:jc w:val="both"/>
              <w:rPr>
                <w:rFonts w:ascii="Arial" w:eastAsia="Times New Roman" w:hAnsi="Arial" w:cs="Arial"/>
                <w:color w:val="000000"/>
                <w:sz w:val="24"/>
                <w:szCs w:val="24"/>
              </w:rPr>
            </w:pPr>
          </w:p>
          <w:p w:rsidR="000F07AA" w:rsidRDefault="000F07AA" w:rsidP="000F07AA">
            <w:pPr>
              <w:spacing w:before="100" w:beforeAutospacing="1" w:after="100" w:afterAutospacing="1" w:line="240" w:lineRule="auto"/>
              <w:jc w:val="both"/>
              <w:rPr>
                <w:rFonts w:ascii="Arial" w:eastAsia="Times New Roman" w:hAnsi="Arial" w:cs="Arial"/>
                <w:color w:val="000000"/>
                <w:sz w:val="24"/>
                <w:szCs w:val="24"/>
              </w:rPr>
            </w:pPr>
          </w:p>
          <w:p w:rsidR="000F07AA" w:rsidRDefault="000F07AA" w:rsidP="000F07AA">
            <w:pPr>
              <w:spacing w:before="100" w:beforeAutospacing="1" w:after="100" w:afterAutospacing="1" w:line="240" w:lineRule="auto"/>
              <w:jc w:val="both"/>
              <w:rPr>
                <w:rFonts w:ascii="Arial" w:eastAsia="Times New Roman" w:hAnsi="Arial" w:cs="Arial"/>
                <w:color w:val="000000"/>
                <w:sz w:val="24"/>
                <w:szCs w:val="24"/>
              </w:rPr>
            </w:pPr>
          </w:p>
          <w:p w:rsidR="000F07AA" w:rsidRDefault="000F07AA" w:rsidP="000F07AA">
            <w:pPr>
              <w:spacing w:before="100" w:beforeAutospacing="1" w:after="100" w:afterAutospacing="1" w:line="240" w:lineRule="auto"/>
              <w:jc w:val="both"/>
              <w:rPr>
                <w:rFonts w:ascii="Arial" w:eastAsia="Times New Roman" w:hAnsi="Arial" w:cs="Arial"/>
                <w:color w:val="000000"/>
                <w:sz w:val="24"/>
                <w:szCs w:val="24"/>
              </w:rPr>
            </w:pPr>
          </w:p>
          <w:p w:rsidR="000F07AA" w:rsidRPr="000F07AA" w:rsidRDefault="000F07AA" w:rsidP="000F07AA">
            <w:pPr>
              <w:spacing w:before="100" w:beforeAutospacing="1" w:after="100" w:afterAutospacing="1" w:line="240" w:lineRule="auto"/>
              <w:jc w:val="both"/>
              <w:rPr>
                <w:rFonts w:ascii="Arial" w:eastAsia="Times New Roman" w:hAnsi="Arial" w:cs="Arial"/>
                <w:color w:val="000000"/>
                <w:sz w:val="24"/>
                <w:szCs w:val="24"/>
              </w:rPr>
            </w:pPr>
          </w:p>
        </w:tc>
      </w:tr>
      <w:tr w:rsidR="000F07AA" w:rsidRPr="000F07AA" w:rsidTr="000F07AA">
        <w:trPr>
          <w:tblCellSpacing w:w="0" w:type="dxa"/>
          <w:jc w:val="center"/>
        </w:trPr>
        <w:tc>
          <w:tcPr>
            <w:tcW w:w="5000" w:type="pct"/>
            <w:vAlign w:val="center"/>
            <w:hideMark/>
          </w:tcPr>
          <w:p w:rsidR="000F07AA" w:rsidRPr="000F07AA" w:rsidRDefault="000F07AA" w:rsidP="000F07AA">
            <w:pPr>
              <w:spacing w:before="100" w:beforeAutospacing="1" w:after="100" w:afterAutospacing="1" w:line="240" w:lineRule="auto"/>
              <w:jc w:val="both"/>
              <w:rPr>
                <w:rFonts w:ascii="Arial" w:eastAsia="Times New Roman" w:hAnsi="Arial" w:cs="Arial"/>
                <w:color w:val="000000"/>
                <w:sz w:val="24"/>
                <w:szCs w:val="24"/>
              </w:rPr>
            </w:pPr>
            <w:r w:rsidRPr="000F07AA">
              <w:rPr>
                <w:rFonts w:ascii="Arial" w:eastAsia="Times New Roman" w:hAnsi="Arial" w:cs="Arial"/>
                <w:b/>
                <w:bCs/>
                <w:color w:val="000000"/>
                <w:sz w:val="24"/>
                <w:szCs w:val="24"/>
              </w:rPr>
              <w:lastRenderedPageBreak/>
              <w:t>The Light-Independent Reactions</w:t>
            </w:r>
          </w:p>
          <w:p w:rsidR="000F07AA" w:rsidRDefault="000F07AA" w:rsidP="000F07AA">
            <w:pPr>
              <w:spacing w:before="100" w:beforeAutospacing="1" w:after="100" w:afterAutospacing="1" w:line="240" w:lineRule="auto"/>
              <w:jc w:val="both"/>
              <w:rPr>
                <w:rFonts w:ascii="Arial" w:eastAsia="Times New Roman" w:hAnsi="Arial" w:cs="Arial"/>
                <w:color w:val="000000"/>
                <w:sz w:val="24"/>
                <w:szCs w:val="24"/>
              </w:rPr>
            </w:pPr>
            <w:r w:rsidRPr="000F07AA">
              <w:rPr>
                <w:rFonts w:ascii="Arial" w:eastAsia="Times New Roman" w:hAnsi="Arial" w:cs="Arial"/>
                <w:color w:val="000000"/>
                <w:sz w:val="24"/>
                <w:szCs w:val="24"/>
              </w:rPr>
              <w:t>The light-independent, or </w:t>
            </w:r>
            <w:r w:rsidRPr="000F07AA">
              <w:rPr>
                <w:rFonts w:ascii="Arial" w:eastAsia="Times New Roman" w:hAnsi="Arial" w:cs="Arial"/>
                <w:color w:val="000000"/>
                <w:sz w:val="24"/>
                <w:szCs w:val="24"/>
                <w:u w:val="single"/>
              </w:rPr>
              <w:t>carbon-fixing reactions</w:t>
            </w:r>
            <w:r w:rsidRPr="000F07AA">
              <w:rPr>
                <w:rFonts w:ascii="Arial" w:eastAsia="Times New Roman" w:hAnsi="Arial" w:cs="Arial"/>
                <w:color w:val="000000"/>
                <w:sz w:val="24"/>
                <w:szCs w:val="24"/>
              </w:rPr>
              <w:t>, of photosynthesis take place in the </w:t>
            </w:r>
            <w:proofErr w:type="spellStart"/>
            <w:r w:rsidRPr="000F07AA">
              <w:rPr>
                <w:rFonts w:ascii="Arial" w:eastAsia="Times New Roman" w:hAnsi="Arial" w:cs="Arial"/>
                <w:color w:val="000000"/>
                <w:sz w:val="24"/>
                <w:szCs w:val="24"/>
                <w:u w:val="single"/>
              </w:rPr>
              <w:t>stroma</w:t>
            </w:r>
            <w:proofErr w:type="spellEnd"/>
            <w:r w:rsidRPr="000F07AA">
              <w:rPr>
                <w:rFonts w:ascii="Arial" w:eastAsia="Times New Roman" w:hAnsi="Arial" w:cs="Arial"/>
                <w:color w:val="000000"/>
                <w:sz w:val="24"/>
                <w:szCs w:val="24"/>
              </w:rPr>
              <w:t> of the chloroplasts and comprise another cyclic pathway, called the </w:t>
            </w:r>
            <w:r w:rsidRPr="000F07AA">
              <w:rPr>
                <w:rFonts w:ascii="Arial" w:eastAsia="Times New Roman" w:hAnsi="Arial" w:cs="Arial"/>
                <w:color w:val="000000"/>
                <w:sz w:val="24"/>
                <w:szCs w:val="24"/>
                <w:u w:val="single"/>
              </w:rPr>
              <w:t>Calvin Cycle</w:t>
            </w:r>
            <w:r w:rsidRPr="000F07AA">
              <w:rPr>
                <w:rFonts w:ascii="Arial" w:eastAsia="Times New Roman" w:hAnsi="Arial" w:cs="Arial"/>
                <w:color w:val="000000"/>
                <w:sz w:val="24"/>
                <w:szCs w:val="24"/>
              </w:rPr>
              <w:t>, after the American scientist who discovered it.</w:t>
            </w:r>
          </w:p>
          <w:p w:rsidR="000F07AA" w:rsidRPr="000F07AA" w:rsidRDefault="000F07AA" w:rsidP="000F07AA">
            <w:pPr>
              <w:spacing w:before="100" w:beforeAutospacing="1" w:after="100" w:afterAutospacing="1" w:line="240" w:lineRule="auto"/>
              <w:jc w:val="both"/>
              <w:rPr>
                <w:rFonts w:ascii="Arial" w:eastAsia="Times New Roman" w:hAnsi="Arial" w:cs="Arial"/>
                <w:color w:val="000000"/>
                <w:sz w:val="24"/>
                <w:szCs w:val="24"/>
              </w:rPr>
            </w:pPr>
          </w:p>
        </w:tc>
      </w:tr>
      <w:tr w:rsidR="000F07AA" w:rsidRPr="000F07AA" w:rsidTr="000F07AA">
        <w:trPr>
          <w:tblCellSpacing w:w="0" w:type="dxa"/>
          <w:jc w:val="center"/>
        </w:trPr>
        <w:tc>
          <w:tcPr>
            <w:tcW w:w="5000" w:type="pct"/>
            <w:vAlign w:val="center"/>
            <w:hideMark/>
          </w:tcPr>
          <w:p w:rsidR="000F07AA" w:rsidRPr="000F07AA" w:rsidRDefault="000F07AA" w:rsidP="000F07AA">
            <w:pPr>
              <w:spacing w:after="0" w:line="240" w:lineRule="auto"/>
              <w:jc w:val="both"/>
              <w:rPr>
                <w:rFonts w:ascii="Times New Roman" w:eastAsia="Times New Roman" w:hAnsi="Times New Roman" w:cs="Times New Roman"/>
                <w:sz w:val="24"/>
                <w:szCs w:val="24"/>
              </w:rPr>
            </w:pPr>
            <w:r w:rsidRPr="000F07AA">
              <w:rPr>
                <w:rFonts w:ascii="Times New Roman" w:eastAsia="Times New Roman" w:hAnsi="Times New Roman" w:cs="Times New Roman"/>
                <w:noProof/>
                <w:sz w:val="24"/>
                <w:szCs w:val="24"/>
              </w:rPr>
              <w:drawing>
                <wp:inline distT="0" distB="0" distL="0" distR="0">
                  <wp:extent cx="5848350" cy="2447925"/>
                  <wp:effectExtent l="19050" t="0" r="0" b="0"/>
                  <wp:docPr id="15" name="Picture 15" descr="http://www.mrothery.co.uk/images/Imag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rothery.co.uk/images/Imag74.gif"/>
                          <pic:cNvPicPr>
                            <a:picLocks noChangeAspect="1" noChangeArrowheads="1"/>
                          </pic:cNvPicPr>
                        </pic:nvPicPr>
                        <pic:blipFill>
                          <a:blip r:embed="rId16" cstate="print"/>
                          <a:srcRect/>
                          <a:stretch>
                            <a:fillRect/>
                          </a:stretch>
                        </pic:blipFill>
                        <pic:spPr bwMode="auto">
                          <a:xfrm>
                            <a:off x="0" y="0"/>
                            <a:ext cx="5848350" cy="2447925"/>
                          </a:xfrm>
                          <a:prstGeom prst="rect">
                            <a:avLst/>
                          </a:prstGeom>
                          <a:noFill/>
                          <a:ln w="9525">
                            <a:noFill/>
                            <a:miter lim="800000"/>
                            <a:headEnd/>
                            <a:tailEnd/>
                          </a:ln>
                        </pic:spPr>
                      </pic:pic>
                    </a:graphicData>
                  </a:graphic>
                </wp:inline>
              </w:drawing>
            </w:r>
          </w:p>
        </w:tc>
      </w:tr>
      <w:tr w:rsidR="000F07AA" w:rsidRPr="000F07AA" w:rsidTr="000F07AA">
        <w:trPr>
          <w:tblCellSpacing w:w="0" w:type="dxa"/>
          <w:jc w:val="center"/>
        </w:trPr>
        <w:tc>
          <w:tcPr>
            <w:tcW w:w="5000" w:type="pct"/>
            <w:vAlign w:val="center"/>
            <w:hideMark/>
          </w:tcPr>
          <w:p w:rsidR="000F07AA" w:rsidRDefault="000F07AA" w:rsidP="000F07AA">
            <w:pPr>
              <w:spacing w:before="100" w:beforeAutospacing="1" w:after="100" w:afterAutospacing="1" w:line="240" w:lineRule="auto"/>
              <w:jc w:val="both"/>
              <w:rPr>
                <w:rFonts w:ascii="Arial" w:eastAsia="Times New Roman" w:hAnsi="Arial" w:cs="Arial"/>
                <w:color w:val="000000"/>
                <w:sz w:val="24"/>
                <w:szCs w:val="24"/>
              </w:rPr>
            </w:pPr>
          </w:p>
          <w:p w:rsidR="000F07AA" w:rsidRPr="000F07AA" w:rsidRDefault="000F07AA" w:rsidP="000F07AA">
            <w:pPr>
              <w:spacing w:before="100" w:beforeAutospacing="1" w:after="100" w:afterAutospacing="1" w:line="240" w:lineRule="auto"/>
              <w:jc w:val="both"/>
              <w:rPr>
                <w:rFonts w:ascii="Arial" w:eastAsia="Times New Roman" w:hAnsi="Arial" w:cs="Arial"/>
                <w:color w:val="000000"/>
                <w:sz w:val="24"/>
                <w:szCs w:val="24"/>
              </w:rPr>
            </w:pPr>
            <w:r w:rsidRPr="000F07AA">
              <w:rPr>
                <w:rFonts w:ascii="Arial" w:eastAsia="Times New Roman" w:hAnsi="Arial" w:cs="Arial"/>
                <w:color w:val="000000"/>
                <w:sz w:val="24"/>
                <w:szCs w:val="24"/>
              </w:rPr>
              <w:t>1. Carbon dioxide binds to the 5-carbon sugar </w:t>
            </w:r>
            <w:proofErr w:type="spellStart"/>
            <w:r w:rsidRPr="000F07AA">
              <w:rPr>
                <w:rFonts w:ascii="Arial" w:eastAsia="Times New Roman" w:hAnsi="Arial" w:cs="Arial"/>
                <w:color w:val="000000"/>
                <w:sz w:val="24"/>
                <w:szCs w:val="24"/>
                <w:u w:val="single"/>
              </w:rPr>
              <w:t>ribulose</w:t>
            </w:r>
            <w:proofErr w:type="spellEnd"/>
            <w:r w:rsidRPr="000F07AA">
              <w:rPr>
                <w:rFonts w:ascii="Arial" w:eastAsia="Times New Roman" w:hAnsi="Arial" w:cs="Arial"/>
                <w:color w:val="000000"/>
                <w:sz w:val="24"/>
                <w:szCs w:val="24"/>
                <w:u w:val="single"/>
              </w:rPr>
              <w:t xml:space="preserve"> </w:t>
            </w:r>
            <w:proofErr w:type="spellStart"/>
            <w:r w:rsidRPr="000F07AA">
              <w:rPr>
                <w:rFonts w:ascii="Arial" w:eastAsia="Times New Roman" w:hAnsi="Arial" w:cs="Arial"/>
                <w:color w:val="000000"/>
                <w:sz w:val="24"/>
                <w:szCs w:val="24"/>
                <w:u w:val="single"/>
              </w:rPr>
              <w:t>bisphosphate</w:t>
            </w:r>
            <w:proofErr w:type="spellEnd"/>
            <w:r w:rsidRPr="000F07AA">
              <w:rPr>
                <w:rFonts w:ascii="Arial" w:eastAsia="Times New Roman" w:hAnsi="Arial" w:cs="Arial"/>
                <w:color w:val="000000"/>
                <w:sz w:val="24"/>
                <w:szCs w:val="24"/>
                <w:u w:val="single"/>
              </w:rPr>
              <w:t xml:space="preserve"> (</w:t>
            </w:r>
            <w:proofErr w:type="spellStart"/>
            <w:r w:rsidRPr="000F07AA">
              <w:rPr>
                <w:rFonts w:ascii="Arial" w:eastAsia="Times New Roman" w:hAnsi="Arial" w:cs="Arial"/>
                <w:color w:val="000000"/>
                <w:sz w:val="24"/>
                <w:szCs w:val="24"/>
                <w:u w:val="single"/>
              </w:rPr>
              <w:t>RuBP</w:t>
            </w:r>
            <w:proofErr w:type="spellEnd"/>
            <w:r w:rsidRPr="000F07AA">
              <w:rPr>
                <w:rFonts w:ascii="Arial" w:eastAsia="Times New Roman" w:hAnsi="Arial" w:cs="Arial"/>
                <w:color w:val="000000"/>
                <w:sz w:val="24"/>
                <w:szCs w:val="24"/>
                <w:u w:val="single"/>
              </w:rPr>
              <w:t>)</w:t>
            </w:r>
            <w:r w:rsidRPr="000F07AA">
              <w:rPr>
                <w:rFonts w:ascii="Arial" w:eastAsia="Times New Roman" w:hAnsi="Arial" w:cs="Arial"/>
                <w:color w:val="000000"/>
                <w:sz w:val="24"/>
                <w:szCs w:val="24"/>
              </w:rPr>
              <w:t> to form 2 molecules of the 3-carbon compound </w:t>
            </w:r>
            <w:proofErr w:type="spellStart"/>
            <w:r w:rsidRPr="000F07AA">
              <w:rPr>
                <w:rFonts w:ascii="Arial" w:eastAsia="Times New Roman" w:hAnsi="Arial" w:cs="Arial"/>
                <w:color w:val="000000"/>
                <w:sz w:val="24"/>
                <w:szCs w:val="24"/>
                <w:u w:val="single"/>
              </w:rPr>
              <w:t>glycerate</w:t>
            </w:r>
            <w:proofErr w:type="spellEnd"/>
            <w:r w:rsidRPr="000F07AA">
              <w:rPr>
                <w:rFonts w:ascii="Arial" w:eastAsia="Times New Roman" w:hAnsi="Arial" w:cs="Arial"/>
                <w:color w:val="000000"/>
                <w:sz w:val="24"/>
                <w:szCs w:val="24"/>
                <w:u w:val="single"/>
              </w:rPr>
              <w:t xml:space="preserve"> phosphate</w:t>
            </w:r>
            <w:r w:rsidRPr="000F07AA">
              <w:rPr>
                <w:rFonts w:ascii="Arial" w:eastAsia="Times New Roman" w:hAnsi="Arial" w:cs="Arial"/>
                <w:color w:val="000000"/>
                <w:sz w:val="24"/>
                <w:szCs w:val="24"/>
              </w:rPr>
              <w:t xml:space="preserve">. This carbon-fixing reaction is </w:t>
            </w:r>
            <w:proofErr w:type="spellStart"/>
            <w:r w:rsidRPr="000F07AA">
              <w:rPr>
                <w:rFonts w:ascii="Arial" w:eastAsia="Times New Roman" w:hAnsi="Arial" w:cs="Arial"/>
                <w:color w:val="000000"/>
                <w:sz w:val="24"/>
                <w:szCs w:val="24"/>
              </w:rPr>
              <w:t>catalysed</w:t>
            </w:r>
            <w:proofErr w:type="spellEnd"/>
            <w:r w:rsidRPr="000F07AA">
              <w:rPr>
                <w:rFonts w:ascii="Arial" w:eastAsia="Times New Roman" w:hAnsi="Arial" w:cs="Arial"/>
                <w:color w:val="000000"/>
                <w:sz w:val="24"/>
                <w:szCs w:val="24"/>
              </w:rPr>
              <w:t xml:space="preserve"> by the enzyme </w:t>
            </w:r>
            <w:proofErr w:type="spellStart"/>
            <w:r w:rsidRPr="000F07AA">
              <w:rPr>
                <w:rFonts w:ascii="Arial" w:eastAsia="Times New Roman" w:hAnsi="Arial" w:cs="Arial"/>
                <w:color w:val="000000"/>
                <w:sz w:val="24"/>
                <w:szCs w:val="24"/>
              </w:rPr>
              <w:t>ribulose</w:t>
            </w:r>
            <w:proofErr w:type="spellEnd"/>
            <w:r w:rsidRPr="000F07AA">
              <w:rPr>
                <w:rFonts w:ascii="Arial" w:eastAsia="Times New Roman" w:hAnsi="Arial" w:cs="Arial"/>
                <w:color w:val="000000"/>
                <w:sz w:val="24"/>
                <w:szCs w:val="24"/>
              </w:rPr>
              <w:t xml:space="preserve"> </w:t>
            </w:r>
            <w:proofErr w:type="spellStart"/>
            <w:r w:rsidRPr="000F07AA">
              <w:rPr>
                <w:rFonts w:ascii="Arial" w:eastAsia="Times New Roman" w:hAnsi="Arial" w:cs="Arial"/>
                <w:color w:val="000000"/>
                <w:sz w:val="24"/>
                <w:szCs w:val="24"/>
              </w:rPr>
              <w:t>bisphosphate</w:t>
            </w:r>
            <w:proofErr w:type="spellEnd"/>
            <w:r w:rsidRPr="000F07AA">
              <w:rPr>
                <w:rFonts w:ascii="Arial" w:eastAsia="Times New Roman" w:hAnsi="Arial" w:cs="Arial"/>
                <w:color w:val="000000"/>
                <w:sz w:val="24"/>
                <w:szCs w:val="24"/>
              </w:rPr>
              <w:t xml:space="preserve"> </w:t>
            </w:r>
            <w:proofErr w:type="spellStart"/>
            <w:r w:rsidRPr="000F07AA">
              <w:rPr>
                <w:rFonts w:ascii="Arial" w:eastAsia="Times New Roman" w:hAnsi="Arial" w:cs="Arial"/>
                <w:color w:val="000000"/>
                <w:sz w:val="24"/>
                <w:szCs w:val="24"/>
              </w:rPr>
              <w:t>carboxylase</w:t>
            </w:r>
            <w:proofErr w:type="spellEnd"/>
            <w:r w:rsidRPr="000F07AA">
              <w:rPr>
                <w:rFonts w:ascii="Arial" w:eastAsia="Times New Roman" w:hAnsi="Arial" w:cs="Arial"/>
                <w:color w:val="000000"/>
                <w:sz w:val="24"/>
                <w:szCs w:val="24"/>
              </w:rPr>
              <w:t>, always known as </w:t>
            </w:r>
            <w:proofErr w:type="spellStart"/>
            <w:r w:rsidRPr="000F07AA">
              <w:rPr>
                <w:rFonts w:ascii="Arial" w:eastAsia="Times New Roman" w:hAnsi="Arial" w:cs="Arial"/>
                <w:color w:val="000000"/>
                <w:sz w:val="24"/>
                <w:szCs w:val="24"/>
                <w:u w:val="single"/>
              </w:rPr>
              <w:t>rubisco</w:t>
            </w:r>
            <w:proofErr w:type="spellEnd"/>
            <w:r w:rsidRPr="000F07AA">
              <w:rPr>
                <w:rFonts w:ascii="Arial" w:eastAsia="Times New Roman" w:hAnsi="Arial" w:cs="Arial"/>
                <w:color w:val="000000"/>
                <w:sz w:val="24"/>
                <w:szCs w:val="24"/>
              </w:rPr>
              <w:t xml:space="preserve">. It is a very slow and inefficient enzyme, so large amounts of it are needed (recall that increasing enzyme concentration increases reaction rate), and it comprises about 50% of the mass of chloroplasts, making the most abundant protein in nature. </w:t>
            </w:r>
            <w:proofErr w:type="spellStart"/>
            <w:r w:rsidRPr="000F07AA">
              <w:rPr>
                <w:rFonts w:ascii="Arial" w:eastAsia="Times New Roman" w:hAnsi="Arial" w:cs="Arial"/>
                <w:color w:val="000000"/>
                <w:sz w:val="24"/>
                <w:szCs w:val="24"/>
              </w:rPr>
              <w:t>Rubisco</w:t>
            </w:r>
            <w:proofErr w:type="spellEnd"/>
            <w:r w:rsidRPr="000F07AA">
              <w:rPr>
                <w:rFonts w:ascii="Arial" w:eastAsia="Times New Roman" w:hAnsi="Arial" w:cs="Arial"/>
                <w:color w:val="000000"/>
                <w:sz w:val="24"/>
                <w:szCs w:val="24"/>
              </w:rPr>
              <w:t xml:space="preserve"> is </w:t>
            </w:r>
            <w:proofErr w:type="spellStart"/>
            <w:r w:rsidRPr="000F07AA">
              <w:rPr>
                <w:rFonts w:ascii="Arial" w:eastAsia="Times New Roman" w:hAnsi="Arial" w:cs="Arial"/>
                <w:color w:val="000000"/>
                <w:sz w:val="24"/>
                <w:szCs w:val="24"/>
              </w:rPr>
              <w:t>synthesised</w:t>
            </w:r>
            <w:proofErr w:type="spellEnd"/>
            <w:r w:rsidRPr="000F07AA">
              <w:rPr>
                <w:rFonts w:ascii="Arial" w:eastAsia="Times New Roman" w:hAnsi="Arial" w:cs="Arial"/>
                <w:color w:val="000000"/>
                <w:sz w:val="24"/>
                <w:szCs w:val="24"/>
              </w:rPr>
              <w:t xml:space="preserve"> in chloroplasts, using chloroplast (not nuclear) DNA.</w:t>
            </w:r>
          </w:p>
          <w:p w:rsidR="000F07AA" w:rsidRPr="000F07AA" w:rsidRDefault="000F07AA" w:rsidP="000F07AA">
            <w:pPr>
              <w:spacing w:before="100" w:beforeAutospacing="1" w:after="100" w:afterAutospacing="1" w:line="240" w:lineRule="auto"/>
              <w:jc w:val="both"/>
              <w:rPr>
                <w:rFonts w:ascii="Arial" w:eastAsia="Times New Roman" w:hAnsi="Arial" w:cs="Arial"/>
                <w:color w:val="000000"/>
                <w:sz w:val="24"/>
                <w:szCs w:val="24"/>
              </w:rPr>
            </w:pPr>
            <w:r w:rsidRPr="000F07AA">
              <w:rPr>
                <w:rFonts w:ascii="Arial" w:eastAsia="Times New Roman" w:hAnsi="Arial" w:cs="Arial"/>
                <w:color w:val="000000"/>
                <w:sz w:val="24"/>
                <w:szCs w:val="24"/>
              </w:rPr>
              <w:t xml:space="preserve">2. </w:t>
            </w:r>
            <w:proofErr w:type="spellStart"/>
            <w:r w:rsidRPr="000F07AA">
              <w:rPr>
                <w:rFonts w:ascii="Arial" w:eastAsia="Times New Roman" w:hAnsi="Arial" w:cs="Arial"/>
                <w:color w:val="000000"/>
                <w:sz w:val="24"/>
                <w:szCs w:val="24"/>
              </w:rPr>
              <w:t>Glycerate</w:t>
            </w:r>
            <w:proofErr w:type="spellEnd"/>
            <w:r w:rsidRPr="000F07AA">
              <w:rPr>
                <w:rFonts w:ascii="Arial" w:eastAsia="Times New Roman" w:hAnsi="Arial" w:cs="Arial"/>
                <w:color w:val="000000"/>
                <w:sz w:val="24"/>
                <w:szCs w:val="24"/>
              </w:rPr>
              <w:t xml:space="preserve"> phosphate is an acid, not a carbohydrate, so it is reduced and activated to form </w:t>
            </w:r>
            <w:proofErr w:type="spellStart"/>
            <w:r w:rsidRPr="000F07AA">
              <w:rPr>
                <w:rFonts w:ascii="Arial" w:eastAsia="Times New Roman" w:hAnsi="Arial" w:cs="Arial"/>
                <w:color w:val="000000"/>
                <w:sz w:val="24"/>
                <w:szCs w:val="24"/>
                <w:u w:val="single"/>
              </w:rPr>
              <w:t>triose</w:t>
            </w:r>
            <w:proofErr w:type="spellEnd"/>
            <w:r w:rsidRPr="000F07AA">
              <w:rPr>
                <w:rFonts w:ascii="Arial" w:eastAsia="Times New Roman" w:hAnsi="Arial" w:cs="Arial"/>
                <w:color w:val="000000"/>
                <w:sz w:val="24"/>
                <w:szCs w:val="24"/>
                <w:u w:val="single"/>
              </w:rPr>
              <w:t xml:space="preserve"> phosphate</w:t>
            </w:r>
            <w:r w:rsidRPr="000F07AA">
              <w:rPr>
                <w:rFonts w:ascii="Arial" w:eastAsia="Times New Roman" w:hAnsi="Arial" w:cs="Arial"/>
                <w:color w:val="000000"/>
                <w:sz w:val="24"/>
                <w:szCs w:val="24"/>
              </w:rPr>
              <w:t xml:space="preserve">, the same 3-carbon sugar as that found in </w:t>
            </w:r>
            <w:proofErr w:type="spellStart"/>
            <w:r w:rsidRPr="000F07AA">
              <w:rPr>
                <w:rFonts w:ascii="Arial" w:eastAsia="Times New Roman" w:hAnsi="Arial" w:cs="Arial"/>
                <w:color w:val="000000"/>
                <w:sz w:val="24"/>
                <w:szCs w:val="24"/>
              </w:rPr>
              <w:t>glycolysis</w:t>
            </w:r>
            <w:proofErr w:type="spellEnd"/>
            <w:r w:rsidRPr="000F07AA">
              <w:rPr>
                <w:rFonts w:ascii="Arial" w:eastAsia="Times New Roman" w:hAnsi="Arial" w:cs="Arial"/>
                <w:color w:val="000000"/>
                <w:sz w:val="24"/>
                <w:szCs w:val="24"/>
              </w:rPr>
              <w:t xml:space="preserve">. The ATP and NADPH from the light-dependent reactions provide the energy for this step. The ADP and NADP return to the </w:t>
            </w:r>
            <w:proofErr w:type="spellStart"/>
            <w:r w:rsidRPr="000F07AA">
              <w:rPr>
                <w:rFonts w:ascii="Arial" w:eastAsia="Times New Roman" w:hAnsi="Arial" w:cs="Arial"/>
                <w:color w:val="000000"/>
                <w:sz w:val="24"/>
                <w:szCs w:val="24"/>
              </w:rPr>
              <w:t>thylakoid</w:t>
            </w:r>
            <w:proofErr w:type="spellEnd"/>
            <w:r w:rsidRPr="000F07AA">
              <w:rPr>
                <w:rFonts w:ascii="Arial" w:eastAsia="Times New Roman" w:hAnsi="Arial" w:cs="Arial"/>
                <w:color w:val="000000"/>
                <w:sz w:val="24"/>
                <w:szCs w:val="24"/>
              </w:rPr>
              <w:t xml:space="preserve"> membrane for recycling.</w:t>
            </w:r>
          </w:p>
          <w:p w:rsidR="000F07AA" w:rsidRPr="000F07AA" w:rsidRDefault="000F07AA" w:rsidP="000F07AA">
            <w:pPr>
              <w:spacing w:before="100" w:beforeAutospacing="1" w:after="100" w:afterAutospacing="1" w:line="240" w:lineRule="auto"/>
              <w:jc w:val="both"/>
              <w:rPr>
                <w:rFonts w:ascii="Arial" w:eastAsia="Times New Roman" w:hAnsi="Arial" w:cs="Arial"/>
                <w:color w:val="000000"/>
                <w:sz w:val="24"/>
                <w:szCs w:val="24"/>
              </w:rPr>
            </w:pPr>
            <w:r w:rsidRPr="000F07AA">
              <w:rPr>
                <w:rFonts w:ascii="Arial" w:eastAsia="Times New Roman" w:hAnsi="Arial" w:cs="Arial"/>
                <w:color w:val="000000"/>
                <w:sz w:val="24"/>
                <w:szCs w:val="24"/>
              </w:rPr>
              <w:t xml:space="preserve">3. </w:t>
            </w:r>
            <w:proofErr w:type="spellStart"/>
            <w:r w:rsidRPr="000F07AA">
              <w:rPr>
                <w:rFonts w:ascii="Arial" w:eastAsia="Times New Roman" w:hAnsi="Arial" w:cs="Arial"/>
                <w:color w:val="000000"/>
                <w:sz w:val="24"/>
                <w:szCs w:val="24"/>
              </w:rPr>
              <w:t>Triose</w:t>
            </w:r>
            <w:proofErr w:type="spellEnd"/>
            <w:r w:rsidRPr="000F07AA">
              <w:rPr>
                <w:rFonts w:ascii="Arial" w:eastAsia="Times New Roman" w:hAnsi="Arial" w:cs="Arial"/>
                <w:color w:val="000000"/>
                <w:sz w:val="24"/>
                <w:szCs w:val="24"/>
              </w:rPr>
              <w:t xml:space="preserve"> phosphate is a branching point. Most of the </w:t>
            </w:r>
            <w:proofErr w:type="spellStart"/>
            <w:r w:rsidRPr="000F07AA">
              <w:rPr>
                <w:rFonts w:ascii="Arial" w:eastAsia="Times New Roman" w:hAnsi="Arial" w:cs="Arial"/>
                <w:color w:val="000000"/>
                <w:sz w:val="24"/>
                <w:szCs w:val="24"/>
              </w:rPr>
              <w:t>triose</w:t>
            </w:r>
            <w:proofErr w:type="spellEnd"/>
            <w:r w:rsidRPr="000F07AA">
              <w:rPr>
                <w:rFonts w:ascii="Arial" w:eastAsia="Times New Roman" w:hAnsi="Arial" w:cs="Arial"/>
                <w:color w:val="000000"/>
                <w:sz w:val="24"/>
                <w:szCs w:val="24"/>
              </w:rPr>
              <w:t xml:space="preserve"> phosphate continues through a complex series of reactions to regenerate the </w:t>
            </w:r>
            <w:proofErr w:type="spellStart"/>
            <w:r w:rsidRPr="000F07AA">
              <w:rPr>
                <w:rFonts w:ascii="Arial" w:eastAsia="Times New Roman" w:hAnsi="Arial" w:cs="Arial"/>
                <w:color w:val="000000"/>
                <w:sz w:val="24"/>
                <w:szCs w:val="24"/>
              </w:rPr>
              <w:t>RuBP</w:t>
            </w:r>
            <w:proofErr w:type="spellEnd"/>
            <w:r w:rsidRPr="000F07AA">
              <w:rPr>
                <w:rFonts w:ascii="Arial" w:eastAsia="Times New Roman" w:hAnsi="Arial" w:cs="Arial"/>
                <w:color w:val="000000"/>
                <w:sz w:val="24"/>
                <w:szCs w:val="24"/>
              </w:rPr>
              <w:t xml:space="preserve"> and complete the cycle. 5 </w:t>
            </w:r>
            <w:proofErr w:type="spellStart"/>
            <w:r w:rsidRPr="000F07AA">
              <w:rPr>
                <w:rFonts w:ascii="Arial" w:eastAsia="Times New Roman" w:hAnsi="Arial" w:cs="Arial"/>
                <w:color w:val="000000"/>
                <w:sz w:val="24"/>
                <w:szCs w:val="24"/>
              </w:rPr>
              <w:t>triose</w:t>
            </w:r>
            <w:proofErr w:type="spellEnd"/>
            <w:r w:rsidRPr="000F07AA">
              <w:rPr>
                <w:rFonts w:ascii="Arial" w:eastAsia="Times New Roman" w:hAnsi="Arial" w:cs="Arial"/>
                <w:color w:val="000000"/>
                <w:sz w:val="24"/>
                <w:szCs w:val="24"/>
              </w:rPr>
              <w:t xml:space="preserve"> phosphate molecules (15 carbons) combine to form 3 </w:t>
            </w:r>
            <w:proofErr w:type="spellStart"/>
            <w:r w:rsidRPr="000F07AA">
              <w:rPr>
                <w:rFonts w:ascii="Arial" w:eastAsia="Times New Roman" w:hAnsi="Arial" w:cs="Arial"/>
                <w:color w:val="000000"/>
                <w:sz w:val="24"/>
                <w:szCs w:val="24"/>
              </w:rPr>
              <w:t>RuBP</w:t>
            </w:r>
            <w:proofErr w:type="spellEnd"/>
            <w:r w:rsidRPr="000F07AA">
              <w:rPr>
                <w:rFonts w:ascii="Arial" w:eastAsia="Times New Roman" w:hAnsi="Arial" w:cs="Arial"/>
                <w:color w:val="000000"/>
                <w:sz w:val="24"/>
                <w:szCs w:val="24"/>
              </w:rPr>
              <w:t xml:space="preserve"> molecules (15 carbons).</w:t>
            </w:r>
          </w:p>
          <w:p w:rsidR="000F07AA" w:rsidRPr="000F07AA" w:rsidRDefault="000F07AA" w:rsidP="000F07AA">
            <w:pPr>
              <w:spacing w:before="100" w:beforeAutospacing="1" w:after="100" w:afterAutospacing="1" w:line="240" w:lineRule="auto"/>
              <w:jc w:val="both"/>
              <w:rPr>
                <w:rFonts w:ascii="Arial" w:eastAsia="Times New Roman" w:hAnsi="Arial" w:cs="Arial"/>
                <w:color w:val="000000"/>
                <w:sz w:val="24"/>
                <w:szCs w:val="24"/>
              </w:rPr>
            </w:pPr>
            <w:r w:rsidRPr="000F07AA">
              <w:rPr>
                <w:rFonts w:ascii="Arial" w:eastAsia="Times New Roman" w:hAnsi="Arial" w:cs="Arial"/>
                <w:color w:val="000000"/>
                <w:sz w:val="24"/>
                <w:szCs w:val="24"/>
              </w:rPr>
              <w:t>4. Every 3 turns of the Calvin Cycle 3 CO</w:t>
            </w:r>
            <w:r w:rsidRPr="000F07AA">
              <w:rPr>
                <w:rFonts w:ascii="Arial" w:eastAsia="Times New Roman" w:hAnsi="Arial" w:cs="Arial"/>
                <w:color w:val="000000"/>
                <w:sz w:val="24"/>
                <w:szCs w:val="24"/>
                <w:vertAlign w:val="subscript"/>
              </w:rPr>
              <w:t>2</w:t>
            </w:r>
            <w:r w:rsidRPr="000F07AA">
              <w:rPr>
                <w:rFonts w:ascii="Arial" w:eastAsia="Times New Roman" w:hAnsi="Arial" w:cs="Arial"/>
                <w:color w:val="000000"/>
                <w:sz w:val="24"/>
                <w:szCs w:val="24"/>
              </w:rPr>
              <w:t xml:space="preserve"> molecules are fixed to make 1 new </w:t>
            </w:r>
            <w:proofErr w:type="spellStart"/>
            <w:r w:rsidRPr="000F07AA">
              <w:rPr>
                <w:rFonts w:ascii="Arial" w:eastAsia="Times New Roman" w:hAnsi="Arial" w:cs="Arial"/>
                <w:color w:val="000000"/>
                <w:sz w:val="24"/>
                <w:szCs w:val="24"/>
              </w:rPr>
              <w:t>triose</w:t>
            </w:r>
            <w:proofErr w:type="spellEnd"/>
            <w:r w:rsidRPr="000F07AA">
              <w:rPr>
                <w:rFonts w:ascii="Arial" w:eastAsia="Times New Roman" w:hAnsi="Arial" w:cs="Arial"/>
                <w:color w:val="000000"/>
                <w:sz w:val="24"/>
                <w:szCs w:val="24"/>
              </w:rPr>
              <w:t xml:space="preserve"> phosphate molecule. This leaves the cycle, and two of these </w:t>
            </w:r>
            <w:proofErr w:type="spellStart"/>
            <w:r w:rsidRPr="000F07AA">
              <w:rPr>
                <w:rFonts w:ascii="Arial" w:eastAsia="Times New Roman" w:hAnsi="Arial" w:cs="Arial"/>
                <w:color w:val="000000"/>
                <w:sz w:val="24"/>
                <w:szCs w:val="24"/>
              </w:rPr>
              <w:t>triose</w:t>
            </w:r>
            <w:proofErr w:type="spellEnd"/>
            <w:r w:rsidRPr="000F07AA">
              <w:rPr>
                <w:rFonts w:ascii="Arial" w:eastAsia="Times New Roman" w:hAnsi="Arial" w:cs="Arial"/>
                <w:color w:val="000000"/>
                <w:sz w:val="24"/>
                <w:szCs w:val="24"/>
              </w:rPr>
              <w:t xml:space="preserve"> phosphate molecules combine to form one glucose molecule using the </w:t>
            </w:r>
            <w:proofErr w:type="spellStart"/>
            <w:r w:rsidRPr="000F07AA">
              <w:rPr>
                <w:rFonts w:ascii="Arial" w:eastAsia="Times New Roman" w:hAnsi="Arial" w:cs="Arial"/>
                <w:color w:val="000000"/>
                <w:sz w:val="24"/>
                <w:szCs w:val="24"/>
              </w:rPr>
              <w:t>glycolysis</w:t>
            </w:r>
            <w:proofErr w:type="spellEnd"/>
            <w:r w:rsidRPr="000F07AA">
              <w:rPr>
                <w:rFonts w:ascii="Arial" w:eastAsia="Times New Roman" w:hAnsi="Arial" w:cs="Arial"/>
                <w:color w:val="000000"/>
                <w:sz w:val="24"/>
                <w:szCs w:val="24"/>
              </w:rPr>
              <w:t xml:space="preserve"> enzymes in reverse. The glucose can then be used to make other material that the plant needs.</w:t>
            </w:r>
          </w:p>
        </w:tc>
      </w:tr>
    </w:tbl>
    <w:p w:rsidR="00D3561E" w:rsidRPr="000F07AA" w:rsidRDefault="00D3561E" w:rsidP="000F07AA">
      <w:pPr>
        <w:jc w:val="both"/>
        <w:rPr>
          <w:sz w:val="24"/>
          <w:szCs w:val="24"/>
        </w:rPr>
      </w:pPr>
    </w:p>
    <w:sectPr w:rsidR="00D3561E" w:rsidRPr="000F07AA" w:rsidSect="00D356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otype Sort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46986"/>
    <w:multiLevelType w:val="multilevel"/>
    <w:tmpl w:val="C7A24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8C06B8"/>
    <w:multiLevelType w:val="multilevel"/>
    <w:tmpl w:val="F0F69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F2043B"/>
    <w:multiLevelType w:val="multilevel"/>
    <w:tmpl w:val="DCA09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3C4C0D"/>
    <w:multiLevelType w:val="multilevel"/>
    <w:tmpl w:val="C2526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07AA"/>
    <w:rsid w:val="000F07AA"/>
    <w:rsid w:val="00D356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61E"/>
  </w:style>
  <w:style w:type="paragraph" w:styleId="Heading2">
    <w:name w:val="heading 2"/>
    <w:basedOn w:val="Normal"/>
    <w:link w:val="Heading2Char"/>
    <w:uiPriority w:val="9"/>
    <w:qFormat/>
    <w:rsid w:val="000F07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07AA"/>
    <w:rPr>
      <w:rFonts w:ascii="Times New Roman" w:eastAsia="Times New Roman" w:hAnsi="Times New Roman" w:cs="Times New Roman"/>
      <w:b/>
      <w:bCs/>
      <w:sz w:val="36"/>
      <w:szCs w:val="36"/>
    </w:rPr>
  </w:style>
  <w:style w:type="paragraph" w:styleId="NormalWeb">
    <w:name w:val="Normal (Web)"/>
    <w:basedOn w:val="Normal"/>
    <w:uiPriority w:val="99"/>
    <w:unhideWhenUsed/>
    <w:rsid w:val="000F07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F07AA"/>
  </w:style>
  <w:style w:type="paragraph" w:styleId="BalloonText">
    <w:name w:val="Balloon Text"/>
    <w:basedOn w:val="Normal"/>
    <w:link w:val="BalloonTextChar"/>
    <w:uiPriority w:val="99"/>
    <w:semiHidden/>
    <w:unhideWhenUsed/>
    <w:rsid w:val="000F07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7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500510">
      <w:bodyDiv w:val="1"/>
      <w:marLeft w:val="0"/>
      <w:marRight w:val="0"/>
      <w:marTop w:val="0"/>
      <w:marBottom w:val="0"/>
      <w:divBdr>
        <w:top w:val="none" w:sz="0" w:space="0" w:color="auto"/>
        <w:left w:val="none" w:sz="0" w:space="0" w:color="auto"/>
        <w:bottom w:val="none" w:sz="0" w:space="0" w:color="auto"/>
        <w:right w:val="none" w:sz="0" w:space="0" w:color="auto"/>
      </w:divBdr>
      <w:divsChild>
        <w:div w:id="63454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16757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3869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7125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2824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0302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551976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9662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7113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969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00064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gif"/><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5" Type="http://schemas.openxmlformats.org/officeDocument/2006/relationships/image" Target="media/image11.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2735</Words>
  <Characters>15596</Characters>
  <Application>Microsoft Office Word</Application>
  <DocSecurity>0</DocSecurity>
  <Lines>129</Lines>
  <Paragraphs>36</Paragraphs>
  <ScaleCrop>false</ScaleCrop>
  <Company>Toshiba</Company>
  <LinksUpToDate>false</LinksUpToDate>
  <CharactersWithSpaces>18295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dc:creator>
  <cp:lastModifiedBy>Aaron</cp:lastModifiedBy>
  <cp:revision>1</cp:revision>
  <dcterms:created xsi:type="dcterms:W3CDTF">2011-08-21T17:12:00Z</dcterms:created>
  <dcterms:modified xsi:type="dcterms:W3CDTF">2011-08-21T17:18:00Z</dcterms:modified>
</cp:coreProperties>
</file>