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950358" w:rsidRPr="00950358" w:rsidTr="00950358">
        <w:trPr>
          <w:tblCellSpacing w:w="0" w:type="dxa"/>
          <w:jc w:val="center"/>
        </w:trPr>
        <w:tc>
          <w:tcPr>
            <w:tcW w:w="5000" w:type="pct"/>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r w:rsidRPr="00950358">
              <w:rPr>
                <w:rFonts w:ascii="Arial" w:eastAsia="Times New Roman" w:hAnsi="Arial" w:cs="Arial"/>
                <w:b/>
                <w:bCs/>
                <w:color w:val="FFFF00"/>
                <w:sz w:val="48"/>
                <w:szCs w:val="48"/>
              </w:rPr>
              <w:t>CELLS</w:t>
            </w:r>
          </w:p>
        </w:tc>
      </w:tr>
    </w:tbl>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All living things are made of cells, and cells are the smallest units that can be alive. Life on Earth is classified into five kingdoms, and they each have their own characteristic kind of cell. However the biggest division is between the cells of the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prokaryote</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kingdom (the bacteria) and those of the other four kingdoms (animals, plants, fungi and </w:t>
      </w:r>
      <w:proofErr w:type="spellStart"/>
      <w:r w:rsidRPr="00950358">
        <w:rPr>
          <w:rFonts w:ascii="Arial" w:eastAsia="Times New Roman" w:hAnsi="Arial" w:cs="Arial"/>
          <w:color w:val="000000"/>
          <w:sz w:val="20"/>
          <w:szCs w:val="20"/>
          <w:shd w:val="clear" w:color="auto" w:fill="CCFFFF"/>
        </w:rPr>
        <w:t>protoctista</w:t>
      </w:r>
      <w:proofErr w:type="spellEnd"/>
      <w:r w:rsidRPr="00950358">
        <w:rPr>
          <w:rFonts w:ascii="Arial" w:eastAsia="Times New Roman" w:hAnsi="Arial" w:cs="Arial"/>
          <w:color w:val="000000"/>
          <w:sz w:val="20"/>
          <w:szCs w:val="20"/>
          <w:shd w:val="clear" w:color="auto" w:fill="CCFFFF"/>
        </w:rPr>
        <w:t>), which are all</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eukaryotic</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cells. Prokaryotic cells are smaller and simpler than eukaryotic cells, and do not have a nucleus.</w:t>
      </w:r>
    </w:p>
    <w:p w:rsidR="00950358" w:rsidRPr="00950358" w:rsidRDefault="00950358" w:rsidP="00950358">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Prokaryote = without a nucleus</w:t>
      </w:r>
    </w:p>
    <w:p w:rsidR="00950358" w:rsidRDefault="00950358" w:rsidP="00950358">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Eukaryote = with a nucleus</w:t>
      </w:r>
    </w:p>
    <w:p w:rsidR="00950358" w:rsidRPr="00950358" w:rsidRDefault="00950358" w:rsidP="00950358">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tbl>
      <w:tblPr>
        <w:tblW w:w="9000" w:type="dxa"/>
        <w:jc w:val="center"/>
        <w:tblCellSpacing w:w="0" w:type="dxa"/>
        <w:tblCellMar>
          <w:left w:w="0" w:type="dxa"/>
          <w:right w:w="0" w:type="dxa"/>
        </w:tblCellMar>
        <w:tblLook w:val="04A0"/>
      </w:tblPr>
      <w:tblGrid>
        <w:gridCol w:w="7716"/>
        <w:gridCol w:w="1284"/>
      </w:tblGrid>
      <w:tr w:rsidR="00950358" w:rsidRPr="00950358" w:rsidTr="00950358">
        <w:trPr>
          <w:tblCellSpacing w:w="0" w:type="dxa"/>
          <w:jc w:val="center"/>
        </w:trPr>
        <w:tc>
          <w:tcPr>
            <w:tcW w:w="7665" w:type="dxa"/>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bookmarkStart w:id="0" w:name="Eukaryotic_Cells"/>
            <w:r w:rsidRPr="00950358">
              <w:rPr>
                <w:rFonts w:ascii="Arial" w:eastAsia="Times New Roman" w:hAnsi="Arial" w:cs="Arial"/>
                <w:b/>
                <w:bCs/>
                <w:color w:val="FFFF00"/>
                <w:sz w:val="48"/>
                <w:szCs w:val="48"/>
              </w:rPr>
              <w:t>Eukaryotic Cells</w:t>
            </w:r>
            <w:bookmarkEnd w:id="0"/>
          </w:p>
        </w:tc>
        <w:tc>
          <w:tcPr>
            <w:tcW w:w="1275" w:type="dxa"/>
            <w:shd w:val="clear" w:color="auto" w:fill="0000FF"/>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p>
        </w:tc>
      </w:tr>
    </w:tbl>
    <w:p w:rsidR="00950358" w:rsidRPr="00950358" w:rsidRDefault="00950358" w:rsidP="00950358">
      <w:pPr>
        <w:spacing w:after="0" w:line="240" w:lineRule="auto"/>
        <w:jc w:val="center"/>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5257800" cy="4505325"/>
            <wp:effectExtent l="19050" t="0" r="0" b="0"/>
            <wp:docPr id="2" name="Picture 2" descr="http://www.mrothery.co.uk/images/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Image68.gif"/>
                    <pic:cNvPicPr>
                      <a:picLocks noChangeAspect="1" noChangeArrowheads="1"/>
                    </pic:cNvPicPr>
                  </pic:nvPicPr>
                  <pic:blipFill>
                    <a:blip r:embed="rId5" cstate="print"/>
                    <a:srcRect/>
                    <a:stretch>
                      <a:fillRect/>
                    </a:stretch>
                  </pic:blipFill>
                  <pic:spPr bwMode="auto">
                    <a:xfrm>
                      <a:off x="0" y="0"/>
                      <a:ext cx="5257800" cy="4505325"/>
                    </a:xfrm>
                    <a:prstGeom prst="rect">
                      <a:avLst/>
                    </a:prstGeom>
                    <a:noFill/>
                    <a:ln w="9525">
                      <a:noFill/>
                      <a:miter lim="800000"/>
                      <a:headEnd/>
                      <a:tailEnd/>
                    </a:ln>
                  </pic:spPr>
                </pic:pic>
              </a:graphicData>
            </a:graphic>
          </wp:inline>
        </w:drawing>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 xml:space="preserve">Cytoplasm (or </w:t>
      </w:r>
      <w:proofErr w:type="spellStart"/>
      <w:r w:rsidRPr="00950358">
        <w:rPr>
          <w:rFonts w:ascii="Arial" w:eastAsia="Times New Roman" w:hAnsi="Arial" w:cs="Arial"/>
          <w:b/>
          <w:bCs/>
          <w:color w:val="000000"/>
          <w:sz w:val="20"/>
          <w:szCs w:val="20"/>
          <w:shd w:val="clear" w:color="auto" w:fill="CCFFFF"/>
        </w:rPr>
        <w:t>Cytosol</w:t>
      </w:r>
      <w:proofErr w:type="spellEnd"/>
      <w:r w:rsidRPr="00950358">
        <w:rPr>
          <w:rFonts w:ascii="Arial" w:eastAsia="Times New Roman" w:hAnsi="Arial" w:cs="Arial"/>
          <w:b/>
          <w:bCs/>
          <w:color w:val="000000"/>
          <w:sz w:val="20"/>
          <w:szCs w:val="20"/>
          <w:shd w:val="clear" w:color="auto" w:fill="CCFFFF"/>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This is the solution within the cell membrane. It contains enzymes for metabolic reactions together with sugars, salts, amino acids, nucleotides and everything else needed for the cell to function.</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Nucleus</w:t>
      </w:r>
      <w:r w:rsidRPr="00950358">
        <w:rPr>
          <w:rFonts w:ascii="Arial" w:eastAsia="Times New Roman" w:hAnsi="Arial" w:cs="Arial"/>
          <w:color w:val="000000"/>
          <w:sz w:val="20"/>
          <w:szCs w:val="20"/>
          <w:shd w:val="clear" w:color="auto" w:fill="CCFFFF"/>
        </w:rPr>
        <w:t>. This is the largest organelle. Surrounded by a</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nuclear envelope</w:t>
      </w:r>
      <w:r w:rsidRPr="00950358">
        <w:rPr>
          <w:rFonts w:ascii="Arial" w:eastAsia="Times New Roman" w:hAnsi="Arial" w:cs="Arial"/>
          <w:color w:val="000000"/>
          <w:sz w:val="20"/>
          <w:szCs w:val="20"/>
          <w:shd w:val="clear" w:color="auto" w:fill="CCFFFF"/>
        </w:rPr>
        <w:t>, which is a double membrane with</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nuclear pores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 large holes containing proteins that control the exit of substances </w:t>
      </w:r>
      <w:r w:rsidRPr="00950358">
        <w:rPr>
          <w:rFonts w:ascii="Arial" w:eastAsia="Times New Roman" w:hAnsi="Arial" w:cs="Arial"/>
          <w:color w:val="000000"/>
          <w:sz w:val="20"/>
          <w:szCs w:val="20"/>
          <w:shd w:val="clear" w:color="auto" w:fill="CCFFFF"/>
        </w:rPr>
        <w:lastRenderedPageBreak/>
        <w:t>such as RNA from the nucleus. The interior is called the</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nucleoplasm</w:t>
      </w:r>
      <w:proofErr w:type="spellEnd"/>
      <w:r w:rsidRPr="00950358">
        <w:rPr>
          <w:rFonts w:ascii="Arial" w:eastAsia="Times New Roman" w:hAnsi="Arial" w:cs="Arial"/>
          <w:color w:val="000000"/>
          <w:sz w:val="20"/>
          <w:szCs w:val="20"/>
          <w:shd w:val="clear" w:color="auto" w:fill="CCFFFF"/>
        </w:rPr>
        <w:t>, which is full of</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chromatin</w:t>
      </w:r>
      <w:r w:rsidRPr="00950358">
        <w:rPr>
          <w:rFonts w:ascii="Arial" w:eastAsia="Times New Roman" w:hAnsi="Arial" w:cs="Arial"/>
          <w:color w:val="000000"/>
          <w:sz w:val="20"/>
          <w:szCs w:val="20"/>
          <w:shd w:val="clear" w:color="auto" w:fill="CCFFFF"/>
        </w:rPr>
        <w:t>- a DNA/protein complex containing the genes. During cell division the chromatin becomes condensed into discrete observable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chromosomes</w:t>
      </w:r>
      <w:r w:rsidRPr="00950358">
        <w:rPr>
          <w:rFonts w:ascii="Arial" w:eastAsia="Times New Roman" w:hAnsi="Arial" w:cs="Arial"/>
          <w:color w:val="000000"/>
          <w:sz w:val="20"/>
          <w:szCs w:val="20"/>
          <w:shd w:val="clear" w:color="auto" w:fill="CCFFFF"/>
        </w:rPr>
        <w:t>. The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nucleolus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is a dark region of chromatin, involved in making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Mitochondrion (pl. Mitochondria)</w:t>
      </w:r>
      <w:r w:rsidRPr="00950358">
        <w:rPr>
          <w:rFonts w:ascii="Arial" w:eastAsia="Times New Roman" w:hAnsi="Arial" w:cs="Arial"/>
          <w:color w:val="000000"/>
          <w:sz w:val="20"/>
          <w:szCs w:val="20"/>
          <w:shd w:val="clear" w:color="auto" w:fill="CCFFFF"/>
        </w:rPr>
        <w:t>. This is a sausage-shaped organelle (8µm long), and is where aerobic respiration takes place in all eukaryotic cells. Mitochondria are surrounded by a double membrane: the outer membrane is simple, while the inner membrane is highly folded into</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cristae</w:t>
      </w:r>
      <w:proofErr w:type="spellEnd"/>
      <w:r w:rsidRPr="00950358">
        <w:rPr>
          <w:rFonts w:ascii="Arial" w:eastAsia="Times New Roman" w:hAnsi="Arial" w:cs="Arial"/>
          <w:color w:val="000000"/>
          <w:sz w:val="20"/>
          <w:szCs w:val="20"/>
          <w:shd w:val="clear" w:color="auto" w:fill="CCFFFF"/>
        </w:rPr>
        <w:t>, which give it a large surface area. The space enclosed by the inner membrane is called the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matrix</w:t>
      </w:r>
      <w:r w:rsidRPr="00950358">
        <w:rPr>
          <w:rFonts w:ascii="Arial" w:eastAsia="Times New Roman" w:hAnsi="Arial" w:cs="Arial"/>
          <w:color w:val="000000"/>
          <w:sz w:val="20"/>
          <w:szCs w:val="20"/>
          <w:shd w:val="clear" w:color="auto" w:fill="CCFFFF"/>
        </w:rPr>
        <w:t>, and contains small circular strands of DNA. The inner membrane is studded with</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stalked particles</w:t>
      </w:r>
      <w:r w:rsidRPr="00950358">
        <w:rPr>
          <w:rFonts w:ascii="Arial" w:eastAsia="Times New Roman" w:hAnsi="Arial" w:cs="Arial"/>
          <w:color w:val="000000"/>
          <w:sz w:val="20"/>
          <w:szCs w:val="20"/>
          <w:shd w:val="clear" w:color="auto" w:fill="CCFFFF"/>
        </w:rPr>
        <w:t>, which are the site of ATP synthesis.</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Chloroplast</w:t>
      </w:r>
      <w:r w:rsidRPr="00950358">
        <w:rPr>
          <w:rFonts w:ascii="Arial" w:eastAsia="Times New Roman" w:hAnsi="Arial" w:cs="Arial"/>
          <w:color w:val="000000"/>
          <w:sz w:val="20"/>
          <w:szCs w:val="20"/>
          <w:shd w:val="clear" w:color="auto" w:fill="CCFFFF"/>
        </w:rPr>
        <w:t>. Bigger and fatter than mitochondria, chloroplasts are where photosynthesis takes place, so are only found in photosynthetic organisms (plants and algae). Like mitochondria they are enclosed by a double membrane, but chloroplasts also have a third membrane called the</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thylakoid</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membrane. The </w:t>
      </w:r>
      <w:proofErr w:type="spellStart"/>
      <w:r w:rsidRPr="00950358">
        <w:rPr>
          <w:rFonts w:ascii="Arial" w:eastAsia="Times New Roman" w:hAnsi="Arial" w:cs="Arial"/>
          <w:color w:val="000000"/>
          <w:sz w:val="20"/>
          <w:szCs w:val="20"/>
          <w:shd w:val="clear" w:color="auto" w:fill="CCFFFF"/>
        </w:rPr>
        <w:t>thylakoid</w:t>
      </w:r>
      <w:proofErr w:type="spellEnd"/>
      <w:r w:rsidRPr="00950358">
        <w:rPr>
          <w:rFonts w:ascii="Arial" w:eastAsia="Times New Roman" w:hAnsi="Arial" w:cs="Arial"/>
          <w:color w:val="000000"/>
          <w:sz w:val="20"/>
          <w:szCs w:val="20"/>
          <w:shd w:val="clear" w:color="auto" w:fill="CCFFFF"/>
        </w:rPr>
        <w:t xml:space="preserve"> membrane is folded into</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thylakoid</w:t>
      </w:r>
      <w:proofErr w:type="spellEnd"/>
      <w:r w:rsidRPr="00950358">
        <w:rPr>
          <w:rFonts w:ascii="Arial" w:eastAsia="Times New Roman" w:hAnsi="Arial" w:cs="Arial"/>
          <w:color w:val="000000"/>
          <w:sz w:val="20"/>
          <w:szCs w:val="20"/>
          <w:u w:val="single"/>
          <w:shd w:val="clear" w:color="auto" w:fill="CCFFFF"/>
        </w:rPr>
        <w:t xml:space="preserve"> disks</w:t>
      </w:r>
      <w:r w:rsidRPr="00950358">
        <w:rPr>
          <w:rFonts w:ascii="Arial" w:eastAsia="Times New Roman" w:hAnsi="Arial" w:cs="Arial"/>
          <w:color w:val="000000"/>
          <w:sz w:val="20"/>
          <w:szCs w:val="20"/>
          <w:shd w:val="clear" w:color="auto" w:fill="CCFFFF"/>
        </w:rPr>
        <w:t>, which are then stacked into piles called</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grana</w:t>
      </w:r>
      <w:proofErr w:type="spellEnd"/>
      <w:r w:rsidRPr="00950358">
        <w:rPr>
          <w:rFonts w:ascii="Arial" w:eastAsia="Times New Roman" w:hAnsi="Arial" w:cs="Arial"/>
          <w:color w:val="000000"/>
          <w:sz w:val="20"/>
          <w:szCs w:val="20"/>
          <w:shd w:val="clear" w:color="auto" w:fill="CCFFFF"/>
        </w:rPr>
        <w:t xml:space="preserve">. The space between the inner membrane and the </w:t>
      </w:r>
      <w:proofErr w:type="spellStart"/>
      <w:r w:rsidRPr="00950358">
        <w:rPr>
          <w:rFonts w:ascii="Arial" w:eastAsia="Times New Roman" w:hAnsi="Arial" w:cs="Arial"/>
          <w:color w:val="000000"/>
          <w:sz w:val="20"/>
          <w:szCs w:val="20"/>
          <w:shd w:val="clear" w:color="auto" w:fill="CCFFFF"/>
        </w:rPr>
        <w:t>thylakoid</w:t>
      </w:r>
      <w:proofErr w:type="spellEnd"/>
      <w:r w:rsidRPr="00950358">
        <w:rPr>
          <w:rFonts w:ascii="Arial" w:eastAsia="Times New Roman" w:hAnsi="Arial" w:cs="Arial"/>
          <w:color w:val="000000"/>
          <w:sz w:val="20"/>
          <w:szCs w:val="20"/>
          <w:shd w:val="clear" w:color="auto" w:fill="CCFFFF"/>
        </w:rPr>
        <w:t xml:space="preserve"> is called the</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stroma</w:t>
      </w:r>
      <w:proofErr w:type="spellEnd"/>
      <w:r w:rsidRPr="00950358">
        <w:rPr>
          <w:rFonts w:ascii="Arial" w:eastAsia="Times New Roman" w:hAnsi="Arial" w:cs="Arial"/>
          <w:color w:val="000000"/>
          <w:sz w:val="20"/>
          <w:szCs w:val="20"/>
          <w:shd w:val="clear" w:color="auto" w:fill="CCFFFF"/>
        </w:rPr>
        <w:t xml:space="preserve">. The </w:t>
      </w:r>
      <w:proofErr w:type="spellStart"/>
      <w:r w:rsidRPr="00950358">
        <w:rPr>
          <w:rFonts w:ascii="Arial" w:eastAsia="Times New Roman" w:hAnsi="Arial" w:cs="Arial"/>
          <w:color w:val="000000"/>
          <w:sz w:val="20"/>
          <w:szCs w:val="20"/>
          <w:shd w:val="clear" w:color="auto" w:fill="CCFFFF"/>
        </w:rPr>
        <w:t>thylakoid</w:t>
      </w:r>
      <w:proofErr w:type="spellEnd"/>
      <w:r w:rsidRPr="00950358">
        <w:rPr>
          <w:rFonts w:ascii="Arial" w:eastAsia="Times New Roman" w:hAnsi="Arial" w:cs="Arial"/>
          <w:color w:val="000000"/>
          <w:sz w:val="20"/>
          <w:szCs w:val="20"/>
          <w:shd w:val="clear" w:color="auto" w:fill="CCFFFF"/>
        </w:rPr>
        <w:t xml:space="preserve"> membrane contains chlorophyll and stalked particles, and is the site of photosynthesis and ATP synthesis. Chloroplasts also contain starch grains,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xml:space="preserve"> and circular DNA.</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Ribosomes</w:t>
      </w:r>
      <w:proofErr w:type="spellEnd"/>
      <w:r w:rsidRPr="00950358">
        <w:rPr>
          <w:rFonts w:ascii="Arial" w:eastAsia="Times New Roman" w:hAnsi="Arial" w:cs="Arial"/>
          <w:b/>
          <w:bCs/>
          <w:color w:val="000000"/>
          <w:sz w:val="20"/>
          <w:szCs w:val="20"/>
          <w:shd w:val="clear" w:color="auto" w:fill="CCFFFF"/>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These are the smallest and most numerous of the cell organelles, and are the sites of protein synthesis. They are composed of protein and RNA, and are manufactured in the nucleolus of the nucleus.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xml:space="preserve"> are either found free in the cytoplasm, where they make proteins for the cell's own use, or they are found attached to the rough endoplasmic reticulum, where they make proteins for export from the cell. They are often found in groups called</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polysomes</w:t>
      </w:r>
      <w:proofErr w:type="spellEnd"/>
      <w:r w:rsidRPr="00950358">
        <w:rPr>
          <w:rFonts w:ascii="Arial" w:eastAsia="Times New Roman" w:hAnsi="Arial" w:cs="Arial"/>
          <w:color w:val="000000"/>
          <w:sz w:val="20"/>
          <w:szCs w:val="20"/>
          <w:shd w:val="clear" w:color="auto" w:fill="CCFFFF"/>
        </w:rPr>
        <w:t xml:space="preserve">. All eukaryotic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xml:space="preserve"> are of the larger, "80S", type.</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Smooth Endoplasmic Reticulum (SER).</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Series of membrane channels involved in </w:t>
      </w:r>
      <w:proofErr w:type="spellStart"/>
      <w:r w:rsidRPr="00950358">
        <w:rPr>
          <w:rFonts w:ascii="Arial" w:eastAsia="Times New Roman" w:hAnsi="Arial" w:cs="Arial"/>
          <w:color w:val="000000"/>
          <w:sz w:val="20"/>
          <w:szCs w:val="20"/>
          <w:shd w:val="clear" w:color="auto" w:fill="CCFFFF"/>
        </w:rPr>
        <w:t>synthesising</w:t>
      </w:r>
      <w:proofErr w:type="spellEnd"/>
      <w:r w:rsidRPr="00950358">
        <w:rPr>
          <w:rFonts w:ascii="Arial" w:eastAsia="Times New Roman" w:hAnsi="Arial" w:cs="Arial"/>
          <w:color w:val="000000"/>
          <w:sz w:val="20"/>
          <w:szCs w:val="20"/>
          <w:shd w:val="clear" w:color="auto" w:fill="CCFFFF"/>
        </w:rPr>
        <w:t xml:space="preserve"> and transporting materials, mainly lipids, needed by the cell.</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Rough Endoplasmic Reticulum (RER).</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Similar to the SER, but studded with numerous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xml:space="preserve">, which give it its rough appearance. The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xml:space="preserve"> </w:t>
      </w:r>
      <w:proofErr w:type="spellStart"/>
      <w:r w:rsidRPr="00950358">
        <w:rPr>
          <w:rFonts w:ascii="Arial" w:eastAsia="Times New Roman" w:hAnsi="Arial" w:cs="Arial"/>
          <w:color w:val="000000"/>
          <w:sz w:val="20"/>
          <w:szCs w:val="20"/>
          <w:shd w:val="clear" w:color="auto" w:fill="CCFFFF"/>
        </w:rPr>
        <w:t>synthesise</w:t>
      </w:r>
      <w:proofErr w:type="spellEnd"/>
      <w:r w:rsidRPr="00950358">
        <w:rPr>
          <w:rFonts w:ascii="Arial" w:eastAsia="Times New Roman" w:hAnsi="Arial" w:cs="Arial"/>
          <w:color w:val="000000"/>
          <w:sz w:val="20"/>
          <w:szCs w:val="20"/>
          <w:shd w:val="clear" w:color="auto" w:fill="CCFFFF"/>
        </w:rPr>
        <w:t xml:space="preserve"> proteins, which are processed in the RER (e.g. by </w:t>
      </w:r>
      <w:proofErr w:type="spellStart"/>
      <w:r w:rsidRPr="00950358">
        <w:rPr>
          <w:rFonts w:ascii="Arial" w:eastAsia="Times New Roman" w:hAnsi="Arial" w:cs="Arial"/>
          <w:color w:val="000000"/>
          <w:sz w:val="20"/>
          <w:szCs w:val="20"/>
          <w:shd w:val="clear" w:color="auto" w:fill="CCFFFF"/>
        </w:rPr>
        <w:t>enzymatically</w:t>
      </w:r>
      <w:proofErr w:type="spellEnd"/>
      <w:r w:rsidRPr="00950358">
        <w:rPr>
          <w:rFonts w:ascii="Arial" w:eastAsia="Times New Roman" w:hAnsi="Arial" w:cs="Arial"/>
          <w:color w:val="000000"/>
          <w:sz w:val="20"/>
          <w:szCs w:val="20"/>
          <w:shd w:val="clear" w:color="auto" w:fill="CCFFFF"/>
        </w:rPr>
        <w:t xml:space="preserve"> modifying the polypeptide chain, or adding carbohydrates), before being exported from the cell via the Golgi </w:t>
      </w:r>
      <w:proofErr w:type="gramStart"/>
      <w:r w:rsidRPr="00950358">
        <w:rPr>
          <w:rFonts w:ascii="Arial" w:eastAsia="Times New Roman" w:hAnsi="Arial" w:cs="Arial"/>
          <w:color w:val="000000"/>
          <w:sz w:val="20"/>
          <w:szCs w:val="20"/>
          <w:shd w:val="clear" w:color="auto" w:fill="CCFFFF"/>
        </w:rPr>
        <w:t>Body</w:t>
      </w:r>
      <w:proofErr w:type="gramEnd"/>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 xml:space="preserve">Golgi </w:t>
      </w:r>
      <w:proofErr w:type="gramStart"/>
      <w:r w:rsidRPr="00950358">
        <w:rPr>
          <w:rFonts w:ascii="Arial" w:eastAsia="Times New Roman" w:hAnsi="Arial" w:cs="Arial"/>
          <w:b/>
          <w:bCs/>
          <w:color w:val="000000"/>
          <w:sz w:val="20"/>
          <w:szCs w:val="20"/>
          <w:shd w:val="clear" w:color="auto" w:fill="CCFFFF"/>
        </w:rPr>
        <w:t>Body</w:t>
      </w:r>
      <w:proofErr w:type="gramEnd"/>
      <w:r w:rsidRPr="00950358">
        <w:rPr>
          <w:rFonts w:ascii="Arial" w:eastAsia="Times New Roman" w:hAnsi="Arial" w:cs="Arial"/>
          <w:b/>
          <w:bCs/>
          <w:color w:val="000000"/>
          <w:sz w:val="20"/>
          <w:szCs w:val="20"/>
          <w:shd w:val="clear" w:color="auto" w:fill="CCFFFF"/>
        </w:rPr>
        <w:t xml:space="preserve"> (or Golgi Apparatus).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Another series of flattened membrane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vesicles</w:t>
      </w:r>
      <w:r w:rsidRPr="00950358">
        <w:rPr>
          <w:rFonts w:ascii="Arial" w:eastAsia="Times New Roman" w:hAnsi="Arial" w:cs="Arial"/>
          <w:color w:val="000000"/>
          <w:sz w:val="20"/>
          <w:szCs w:val="20"/>
          <w:shd w:val="clear" w:color="auto" w:fill="CCFFFF"/>
        </w:rPr>
        <w:t>, formed from the endoplasmic reticulum. Its job is to transport proteins from the RER to the cell membrane for export. Parts of the RER containing proteins fuse with one side of the Golgi body membranes, while at the other side small vesicles bud off and move towards the cell membrane, where they fuse, releasing their contents by</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exocytosis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Vacuoles.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These are membrane-bound sacs containing water or dilute solutions of salts and other solutes. Most cells can have small vacuoles that are formed as required, but plant cells usually have one very large permanent vacuole that fills most of the cell, so that the cytoplasm (and everything else) forms a thin layer round the outside. Plant cell vacuoles are filled with</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cell sap</w:t>
      </w:r>
      <w:r w:rsidRPr="00950358">
        <w:rPr>
          <w:rFonts w:ascii="Arial" w:eastAsia="Times New Roman" w:hAnsi="Arial" w:cs="Arial"/>
          <w:color w:val="000000"/>
          <w:sz w:val="20"/>
          <w:szCs w:val="20"/>
          <w:shd w:val="clear" w:color="auto" w:fill="CCFFFF"/>
        </w:rPr>
        <w:t xml:space="preserve">, and are very important in keeping the cell rigid, or turgid. Some unicellular </w:t>
      </w:r>
      <w:proofErr w:type="spellStart"/>
      <w:r w:rsidRPr="00950358">
        <w:rPr>
          <w:rFonts w:ascii="Arial" w:eastAsia="Times New Roman" w:hAnsi="Arial" w:cs="Arial"/>
          <w:color w:val="000000"/>
          <w:sz w:val="20"/>
          <w:szCs w:val="20"/>
          <w:shd w:val="clear" w:color="auto" w:fill="CCFFFF"/>
        </w:rPr>
        <w:t>protoctists</w:t>
      </w:r>
      <w:proofErr w:type="spellEnd"/>
      <w:r w:rsidRPr="00950358">
        <w:rPr>
          <w:rFonts w:ascii="Arial" w:eastAsia="Times New Roman" w:hAnsi="Arial" w:cs="Arial"/>
          <w:color w:val="000000"/>
          <w:sz w:val="20"/>
          <w:szCs w:val="20"/>
          <w:shd w:val="clear" w:color="auto" w:fill="CCFFFF"/>
        </w:rPr>
        <w:t xml:space="preserve"> have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feeding vacuoles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for digesting food, or</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contractile vacuoles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for expelling water.</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Lysosomes</w:t>
      </w:r>
      <w:proofErr w:type="spellEnd"/>
      <w:r w:rsidRPr="00950358">
        <w:rPr>
          <w:rFonts w:ascii="Arial" w:eastAsia="Times New Roman" w:hAnsi="Arial" w:cs="Arial"/>
          <w:b/>
          <w:bCs/>
          <w:color w:val="000000"/>
          <w:sz w:val="20"/>
          <w:szCs w:val="20"/>
          <w:shd w:val="clear" w:color="auto" w:fill="CCFFFF"/>
        </w:rPr>
        <w:t>.</w:t>
      </w:r>
      <w:r w:rsidRPr="00950358">
        <w:rPr>
          <w:rFonts w:ascii="Arial" w:eastAsia="Times New Roman" w:hAnsi="Arial" w:cs="Arial"/>
          <w:b/>
          <w:bCs/>
          <w:color w:val="000000"/>
          <w:sz w:val="20"/>
        </w:rPr>
        <w:t> </w:t>
      </w:r>
      <w:r w:rsidRPr="00950358">
        <w:rPr>
          <w:rFonts w:ascii="Arial" w:eastAsia="Times New Roman" w:hAnsi="Arial" w:cs="Arial"/>
          <w:color w:val="000000"/>
          <w:sz w:val="20"/>
          <w:szCs w:val="20"/>
          <w:shd w:val="clear" w:color="auto" w:fill="CCFFFF"/>
        </w:rPr>
        <w:t>These are small membrane-bound vesicles formed from the RER containing a cocktail of digestive enzymes. They are used to break down unwanted chemicals, toxins, organelles or even whole cells, so that the materials may be recycled. They can also fuse with a feeding vacuole to digest its contents.</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Cytoskeleton.</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This is a network of protein </w:t>
      </w:r>
      <w:proofErr w:type="spellStart"/>
      <w:r w:rsidRPr="00950358">
        <w:rPr>
          <w:rFonts w:ascii="Arial" w:eastAsia="Times New Roman" w:hAnsi="Arial" w:cs="Arial"/>
          <w:color w:val="000000"/>
          <w:sz w:val="20"/>
          <w:szCs w:val="20"/>
          <w:shd w:val="clear" w:color="auto" w:fill="CCFFFF"/>
        </w:rPr>
        <w:t>fibres</w:t>
      </w:r>
      <w:proofErr w:type="spellEnd"/>
      <w:r w:rsidRPr="00950358">
        <w:rPr>
          <w:rFonts w:ascii="Arial" w:eastAsia="Times New Roman" w:hAnsi="Arial" w:cs="Arial"/>
          <w:color w:val="000000"/>
          <w:sz w:val="20"/>
          <w:szCs w:val="20"/>
          <w:shd w:val="clear" w:color="auto" w:fill="CCFFFF"/>
        </w:rPr>
        <w:t xml:space="preserve"> extending throughout all eukaryotic cells, used for support, transport and motility. The cytoskeleton is attached to the cell membrane and gives the cell its shape, as well as holding all the organelles in position. There are three types of protein </w:t>
      </w:r>
      <w:proofErr w:type="spellStart"/>
      <w:r w:rsidRPr="00950358">
        <w:rPr>
          <w:rFonts w:ascii="Arial" w:eastAsia="Times New Roman" w:hAnsi="Arial" w:cs="Arial"/>
          <w:color w:val="000000"/>
          <w:sz w:val="20"/>
          <w:szCs w:val="20"/>
          <w:shd w:val="clear" w:color="auto" w:fill="CCFFFF"/>
        </w:rPr>
        <w:t>fibres</w:t>
      </w:r>
      <w:proofErr w:type="spellEnd"/>
      <w:r w:rsidRPr="00950358">
        <w:rPr>
          <w:rFonts w:ascii="Arial" w:eastAsia="Times New Roman" w:hAnsi="Arial" w:cs="Arial"/>
          <w:color w:val="000000"/>
          <w:sz w:val="20"/>
          <w:szCs w:val="20"/>
          <w:shd w:val="clear" w:color="auto" w:fill="CCFFFF"/>
        </w:rPr>
        <w:t xml:space="preserve"> (</w:t>
      </w:r>
      <w:r w:rsidRPr="00950358">
        <w:rPr>
          <w:rFonts w:ascii="Arial" w:eastAsia="Times New Roman" w:hAnsi="Arial" w:cs="Arial"/>
          <w:color w:val="000000"/>
          <w:sz w:val="20"/>
          <w:szCs w:val="20"/>
          <w:u w:val="single"/>
          <w:shd w:val="clear" w:color="auto" w:fill="CCFFFF"/>
        </w:rPr>
        <w:t>microfilaments</w:t>
      </w:r>
      <w:r w:rsidRPr="00950358">
        <w:rPr>
          <w:rFonts w:ascii="Arial" w:eastAsia="Times New Roman" w:hAnsi="Arial" w:cs="Arial"/>
          <w:color w:val="000000"/>
          <w:sz w:val="20"/>
          <w:szCs w:val="20"/>
          <w:shd w:val="clear" w:color="auto" w:fill="CCFFFF"/>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intermediate filaments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and</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microtubules</w:t>
      </w:r>
      <w:r w:rsidRPr="00950358">
        <w:rPr>
          <w:rFonts w:ascii="Arial" w:eastAsia="Times New Roman" w:hAnsi="Arial" w:cs="Arial"/>
          <w:color w:val="000000"/>
          <w:sz w:val="20"/>
          <w:szCs w:val="20"/>
          <w:shd w:val="clear" w:color="auto" w:fill="CCFFFF"/>
        </w:rPr>
        <w:t>), and each has a corresponding</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motor protein</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that can move along the </w:t>
      </w:r>
      <w:proofErr w:type="spellStart"/>
      <w:r w:rsidRPr="00950358">
        <w:rPr>
          <w:rFonts w:ascii="Arial" w:eastAsia="Times New Roman" w:hAnsi="Arial" w:cs="Arial"/>
          <w:color w:val="000000"/>
          <w:sz w:val="20"/>
          <w:szCs w:val="20"/>
          <w:shd w:val="clear" w:color="auto" w:fill="CCFFFF"/>
        </w:rPr>
        <w:t>fibre</w:t>
      </w:r>
      <w:proofErr w:type="spellEnd"/>
      <w:r w:rsidRPr="00950358">
        <w:rPr>
          <w:rFonts w:ascii="Arial" w:eastAsia="Times New Roman" w:hAnsi="Arial" w:cs="Arial"/>
          <w:color w:val="000000"/>
          <w:sz w:val="20"/>
          <w:szCs w:val="20"/>
          <w:shd w:val="clear" w:color="auto" w:fill="CCFFFF"/>
        </w:rPr>
        <w:t xml:space="preserve"> carrying a cargo such as organelles, chromosomes or other cytoskeleton </w:t>
      </w:r>
      <w:proofErr w:type="spellStart"/>
      <w:r w:rsidRPr="00950358">
        <w:rPr>
          <w:rFonts w:ascii="Arial" w:eastAsia="Times New Roman" w:hAnsi="Arial" w:cs="Arial"/>
          <w:color w:val="000000"/>
          <w:sz w:val="20"/>
          <w:szCs w:val="20"/>
          <w:shd w:val="clear" w:color="auto" w:fill="CCFFFF"/>
        </w:rPr>
        <w:t>fibres</w:t>
      </w:r>
      <w:proofErr w:type="spellEnd"/>
      <w:r w:rsidRPr="00950358">
        <w:rPr>
          <w:rFonts w:ascii="Arial" w:eastAsia="Times New Roman" w:hAnsi="Arial" w:cs="Arial"/>
          <w:color w:val="000000"/>
          <w:sz w:val="20"/>
          <w:szCs w:val="20"/>
          <w:shd w:val="clear" w:color="auto" w:fill="CCFFFF"/>
        </w:rPr>
        <w:t xml:space="preserve">. These motor proteins are responsible for such actions as: chromosome movement in mitosis, cytoplasm cleavage in cell division, </w:t>
      </w:r>
      <w:proofErr w:type="spellStart"/>
      <w:r w:rsidRPr="00950358">
        <w:rPr>
          <w:rFonts w:ascii="Arial" w:eastAsia="Times New Roman" w:hAnsi="Arial" w:cs="Arial"/>
          <w:color w:val="000000"/>
          <w:sz w:val="20"/>
          <w:szCs w:val="20"/>
          <w:shd w:val="clear" w:color="auto" w:fill="CCFFFF"/>
        </w:rPr>
        <w:t>cytoplasmic</w:t>
      </w:r>
      <w:proofErr w:type="spellEnd"/>
      <w:r w:rsidRPr="00950358">
        <w:rPr>
          <w:rFonts w:ascii="Arial" w:eastAsia="Times New Roman" w:hAnsi="Arial" w:cs="Arial"/>
          <w:color w:val="000000"/>
          <w:sz w:val="20"/>
          <w:szCs w:val="20"/>
          <w:shd w:val="clear" w:color="auto" w:fill="CCFFFF"/>
        </w:rPr>
        <w:t xml:space="preserve"> streaming in plant cells, cilia and flagella movements, cell crawling and even muscle contraction in animals.</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Centriole</w:t>
      </w:r>
      <w:proofErr w:type="spellEnd"/>
      <w:r w:rsidRPr="00950358">
        <w:rPr>
          <w:rFonts w:ascii="Arial" w:eastAsia="Times New Roman" w:hAnsi="Arial" w:cs="Arial"/>
          <w:color w:val="000000"/>
          <w:sz w:val="20"/>
          <w:szCs w:val="20"/>
          <w:shd w:val="clear" w:color="auto" w:fill="CCFFFF"/>
        </w:rPr>
        <w:t>. This is a pair of short microtubules involved in cell division. </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lastRenderedPageBreak/>
        <w:t>Cilium and Flagellum</w:t>
      </w:r>
      <w:r w:rsidRPr="00950358">
        <w:rPr>
          <w:rFonts w:ascii="Arial" w:eastAsia="Times New Roman" w:hAnsi="Arial" w:cs="Arial"/>
          <w:color w:val="000000"/>
          <w:sz w:val="20"/>
          <w:szCs w:val="20"/>
          <w:shd w:val="clear" w:color="auto" w:fill="CCFFFF"/>
        </w:rPr>
        <w:t>. These are flexible tails present in some cells and used for motility. They are an extension of the cytoplasm, surrounded by the cell membrane, and are full of microtubules and motor proteins so are capable of complex swimming movements. There are two kinds:</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flagella</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(pl.) (no relation of the bacterial flagellum) are longer than the cell, and there are usually only one or two of them, while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cilia</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(pl.) are identical in structure, but are much smaller and there are usually very many of them.</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Microvilli</w:t>
      </w:r>
      <w:proofErr w:type="spellEnd"/>
      <w:r w:rsidRPr="00950358">
        <w:rPr>
          <w:rFonts w:ascii="Arial" w:eastAsia="Times New Roman" w:hAnsi="Arial" w:cs="Arial"/>
          <w:color w:val="000000"/>
          <w:sz w:val="20"/>
          <w:szCs w:val="20"/>
          <w:shd w:val="clear" w:color="auto" w:fill="CCFFFF"/>
        </w:rPr>
        <w:t>. These are small finger-like extensions of the cell membrane found in certain cells such as in the epithelial cells of the intestine and kidney, where they increase the surface area for absorption of materials. They are just visible under the light microscope as a</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brush border</w:t>
      </w:r>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Cell Membrane (or Plasma Membrane).</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This is a thin, flexible layer round the outside of all cells made of phospholipids and proteins. It separates the contents of the cell from the outside environment, and controls the entry and exit of materials. The membrane is examined in detail later.</w:t>
      </w:r>
    </w:p>
    <w:p w:rsidR="00950358" w:rsidRPr="00950358" w:rsidRDefault="00950358" w:rsidP="00950358">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Cell Wall.</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This is a thick layer outside the cell membrane used to give a cell strength and rigidity. Cell walls consist of a network of </w:t>
      </w:r>
      <w:proofErr w:type="spellStart"/>
      <w:r w:rsidRPr="00950358">
        <w:rPr>
          <w:rFonts w:ascii="Arial" w:eastAsia="Times New Roman" w:hAnsi="Arial" w:cs="Arial"/>
          <w:color w:val="000000"/>
          <w:sz w:val="20"/>
          <w:szCs w:val="20"/>
          <w:shd w:val="clear" w:color="auto" w:fill="CCFFFF"/>
        </w:rPr>
        <w:t>fibres</w:t>
      </w:r>
      <w:proofErr w:type="spellEnd"/>
      <w:r w:rsidRPr="00950358">
        <w:rPr>
          <w:rFonts w:ascii="Arial" w:eastAsia="Times New Roman" w:hAnsi="Arial" w:cs="Arial"/>
          <w:color w:val="000000"/>
          <w:sz w:val="20"/>
          <w:szCs w:val="20"/>
          <w:shd w:val="clear" w:color="auto" w:fill="CCFFFF"/>
        </w:rPr>
        <w:t>, which give strength but are freely permeable to solutes (unlike membranes). Plant cell walls are made mainly of</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cellulose</w:t>
      </w:r>
      <w:r w:rsidRPr="00950358">
        <w:rPr>
          <w:rFonts w:ascii="Arial" w:eastAsia="Times New Roman" w:hAnsi="Arial" w:cs="Arial"/>
          <w:color w:val="000000"/>
          <w:sz w:val="20"/>
          <w:szCs w:val="20"/>
          <w:shd w:val="clear" w:color="auto" w:fill="CCFFFF"/>
        </w:rPr>
        <w:t xml:space="preserve">, but can also contain </w:t>
      </w:r>
      <w:proofErr w:type="spellStart"/>
      <w:r w:rsidRPr="00950358">
        <w:rPr>
          <w:rFonts w:ascii="Arial" w:eastAsia="Times New Roman" w:hAnsi="Arial" w:cs="Arial"/>
          <w:color w:val="000000"/>
          <w:sz w:val="20"/>
          <w:szCs w:val="20"/>
          <w:shd w:val="clear" w:color="auto" w:fill="CCFFFF"/>
        </w:rPr>
        <w:t>hemicellulose</w:t>
      </w:r>
      <w:proofErr w:type="spellEnd"/>
      <w:r w:rsidRPr="00950358">
        <w:rPr>
          <w:rFonts w:ascii="Arial" w:eastAsia="Times New Roman" w:hAnsi="Arial" w:cs="Arial"/>
          <w:color w:val="000000"/>
          <w:sz w:val="20"/>
          <w:szCs w:val="20"/>
          <w:shd w:val="clear" w:color="auto" w:fill="CCFFFF"/>
        </w:rPr>
        <w:t>, pectin, lignin and other polysaccharides. There are often channels through plant cell walls called</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plasmodesmata</w:t>
      </w:r>
      <w:proofErr w:type="spellEnd"/>
      <w:r w:rsidRPr="00950358">
        <w:rPr>
          <w:rFonts w:ascii="Arial" w:eastAsia="Times New Roman" w:hAnsi="Arial" w:cs="Arial"/>
          <w:color w:val="000000"/>
          <w:sz w:val="20"/>
          <w:szCs w:val="20"/>
          <w:shd w:val="clear" w:color="auto" w:fill="CCFFFF"/>
        </w:rPr>
        <w:t xml:space="preserve">, which link the </w:t>
      </w:r>
      <w:proofErr w:type="spellStart"/>
      <w:r w:rsidRPr="00950358">
        <w:rPr>
          <w:rFonts w:ascii="Arial" w:eastAsia="Times New Roman" w:hAnsi="Arial" w:cs="Arial"/>
          <w:color w:val="000000"/>
          <w:sz w:val="20"/>
          <w:szCs w:val="20"/>
          <w:shd w:val="clear" w:color="auto" w:fill="CCFFFF"/>
        </w:rPr>
        <w:t>cytoplasms</w:t>
      </w:r>
      <w:proofErr w:type="spellEnd"/>
      <w:r w:rsidRPr="00950358">
        <w:rPr>
          <w:rFonts w:ascii="Arial" w:eastAsia="Times New Roman" w:hAnsi="Arial" w:cs="Arial"/>
          <w:color w:val="000000"/>
          <w:sz w:val="20"/>
          <w:szCs w:val="20"/>
          <w:shd w:val="clear" w:color="auto" w:fill="CCFFFF"/>
        </w:rPr>
        <w:t xml:space="preserve"> of adjacent cells. Fungal cell walls are made of</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chitin</w:t>
      </w:r>
      <w:r w:rsidRPr="00950358">
        <w:rPr>
          <w:rFonts w:ascii="Arial" w:eastAsia="Times New Roman" w:hAnsi="Arial" w:cs="Arial"/>
          <w:color w:val="000000"/>
          <w:sz w:val="20"/>
          <w:szCs w:val="20"/>
          <w:shd w:val="clear" w:color="auto" w:fill="CCFFFF"/>
        </w:rPr>
        <w:t>. Animal cells do not have a cell wall.</w:t>
      </w: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tbl>
      <w:tblPr>
        <w:tblW w:w="9000" w:type="dxa"/>
        <w:jc w:val="center"/>
        <w:tblCellSpacing w:w="0" w:type="dxa"/>
        <w:tblCellMar>
          <w:left w:w="0" w:type="dxa"/>
          <w:right w:w="0" w:type="dxa"/>
        </w:tblCellMar>
        <w:tblLook w:val="04A0"/>
      </w:tblPr>
      <w:tblGrid>
        <w:gridCol w:w="7716"/>
        <w:gridCol w:w="1284"/>
      </w:tblGrid>
      <w:tr w:rsidR="00950358" w:rsidRPr="00950358" w:rsidTr="00950358">
        <w:trPr>
          <w:tblCellSpacing w:w="0" w:type="dxa"/>
          <w:jc w:val="center"/>
        </w:trPr>
        <w:tc>
          <w:tcPr>
            <w:tcW w:w="7665" w:type="dxa"/>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bookmarkStart w:id="1" w:name="Prokaryotic_Cells"/>
            <w:r w:rsidRPr="00950358">
              <w:rPr>
                <w:rFonts w:ascii="Arial" w:eastAsia="Times New Roman" w:hAnsi="Arial" w:cs="Arial"/>
                <w:b/>
                <w:bCs/>
                <w:color w:val="FFFF00"/>
                <w:sz w:val="48"/>
                <w:szCs w:val="48"/>
              </w:rPr>
              <w:lastRenderedPageBreak/>
              <w:t>Prokaryotic Cells</w:t>
            </w:r>
            <w:bookmarkEnd w:id="1"/>
          </w:p>
        </w:tc>
        <w:tc>
          <w:tcPr>
            <w:tcW w:w="1275" w:type="dxa"/>
            <w:shd w:val="clear" w:color="auto" w:fill="0000FF"/>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p>
        </w:tc>
      </w:tr>
    </w:tbl>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Pr="00950358" w:rsidRDefault="00950358" w:rsidP="00950358">
      <w:pPr>
        <w:spacing w:after="0" w:line="240" w:lineRule="auto"/>
        <w:jc w:val="center"/>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3543300" cy="3114675"/>
            <wp:effectExtent l="19050" t="0" r="0" b="0"/>
            <wp:docPr id="4" name="Picture 4" descr="http://www.mrothery.co.uk/images/Image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images/Image69.gif"/>
                    <pic:cNvPicPr>
                      <a:picLocks noChangeAspect="1" noChangeArrowheads="1"/>
                    </pic:cNvPicPr>
                  </pic:nvPicPr>
                  <pic:blipFill>
                    <a:blip r:embed="rId6" cstate="print"/>
                    <a:srcRect/>
                    <a:stretch>
                      <a:fillRect/>
                    </a:stretch>
                  </pic:blipFill>
                  <pic:spPr bwMode="auto">
                    <a:xfrm>
                      <a:off x="0" y="0"/>
                      <a:ext cx="3543300" cy="3114675"/>
                    </a:xfrm>
                    <a:prstGeom prst="rect">
                      <a:avLst/>
                    </a:prstGeom>
                    <a:noFill/>
                    <a:ln w="9525">
                      <a:noFill/>
                      <a:miter lim="800000"/>
                      <a:headEnd/>
                      <a:tailEnd/>
                    </a:ln>
                  </pic:spPr>
                </pic:pic>
              </a:graphicData>
            </a:graphic>
          </wp:inline>
        </w:drawing>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Cytoplasm</w:t>
      </w:r>
      <w:r w:rsidRPr="00950358">
        <w:rPr>
          <w:rFonts w:ascii="Arial" w:eastAsia="Times New Roman" w:hAnsi="Arial" w:cs="Arial"/>
          <w:color w:val="000000"/>
          <w:sz w:val="20"/>
          <w:szCs w:val="20"/>
          <w:shd w:val="clear" w:color="auto" w:fill="CCFFFF"/>
        </w:rPr>
        <w:t>. Contains all the enzymes needed for all metabolic reactions, since there are no organelles</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The smaller (70 S) type.</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Nuclear Zone</w:t>
      </w:r>
      <w:r w:rsidRPr="00950358">
        <w:rPr>
          <w:rFonts w:ascii="Arial" w:eastAsia="Times New Roman" w:hAnsi="Arial" w:cs="Arial"/>
          <w:color w:val="000000"/>
          <w:sz w:val="20"/>
          <w:szCs w:val="20"/>
          <w:shd w:val="clear" w:color="auto" w:fill="CCFFFF"/>
        </w:rPr>
        <w:t>. The region of the cytoplasm that contains DNA. It is not surrounded by a nuclear membrane.</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DNA</w:t>
      </w:r>
      <w:r w:rsidRPr="00950358">
        <w:rPr>
          <w:rFonts w:ascii="Arial" w:eastAsia="Times New Roman" w:hAnsi="Arial" w:cs="Arial"/>
          <w:color w:val="000000"/>
          <w:sz w:val="20"/>
          <w:szCs w:val="20"/>
          <w:shd w:val="clear" w:color="auto" w:fill="CCFFFF"/>
        </w:rPr>
        <w:t>. Always circular, and not associated with any proteins to form chromatin.</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Plasmid</w:t>
      </w:r>
      <w:r w:rsidRPr="00950358">
        <w:rPr>
          <w:rFonts w:ascii="Arial" w:eastAsia="Times New Roman" w:hAnsi="Arial" w:cs="Arial"/>
          <w:color w:val="000000"/>
          <w:sz w:val="20"/>
          <w:szCs w:val="20"/>
          <w:shd w:val="clear" w:color="auto" w:fill="CCFFFF"/>
        </w:rPr>
        <w:t>. Small circles of DNA, used to exchange DNA between bacterial cells, and very useful for genetic engineering.</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Cell membrane</w:t>
      </w:r>
      <w:r w:rsidRPr="00950358">
        <w:rPr>
          <w:rFonts w:ascii="Arial" w:eastAsia="Times New Roman" w:hAnsi="Arial" w:cs="Arial"/>
          <w:color w:val="000000"/>
          <w:sz w:val="20"/>
          <w:szCs w:val="20"/>
          <w:shd w:val="clear" w:color="auto" w:fill="CCFFFF"/>
        </w:rPr>
        <w:t xml:space="preserve">. </w:t>
      </w:r>
      <w:proofErr w:type="gramStart"/>
      <w:r w:rsidRPr="00950358">
        <w:rPr>
          <w:rFonts w:ascii="Arial" w:eastAsia="Times New Roman" w:hAnsi="Arial" w:cs="Arial"/>
          <w:color w:val="000000"/>
          <w:sz w:val="20"/>
          <w:szCs w:val="20"/>
          <w:shd w:val="clear" w:color="auto" w:fill="CCFFFF"/>
        </w:rPr>
        <w:t>made</w:t>
      </w:r>
      <w:proofErr w:type="gramEnd"/>
      <w:r w:rsidRPr="00950358">
        <w:rPr>
          <w:rFonts w:ascii="Arial" w:eastAsia="Times New Roman" w:hAnsi="Arial" w:cs="Arial"/>
          <w:color w:val="000000"/>
          <w:sz w:val="20"/>
          <w:szCs w:val="20"/>
          <w:shd w:val="clear" w:color="auto" w:fill="CCFFFF"/>
        </w:rPr>
        <w:t xml:space="preserve"> of phospholipids and proteins, like eukaryotic membranes.</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Mesosome</w:t>
      </w:r>
      <w:proofErr w:type="spellEnd"/>
      <w:r w:rsidRPr="00950358">
        <w:rPr>
          <w:rFonts w:ascii="Arial" w:eastAsia="Times New Roman" w:hAnsi="Arial" w:cs="Arial"/>
          <w:color w:val="000000"/>
          <w:sz w:val="20"/>
          <w:szCs w:val="20"/>
          <w:shd w:val="clear" w:color="auto" w:fill="CCFFFF"/>
        </w:rPr>
        <w:t>. A tightly-folded region of the cell membrane containing all the membrane-bound proteins required for respiration and photosynthesis.</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Cell Wall</w:t>
      </w:r>
      <w:r w:rsidRPr="00950358">
        <w:rPr>
          <w:rFonts w:ascii="Arial" w:eastAsia="Times New Roman" w:hAnsi="Arial" w:cs="Arial"/>
          <w:color w:val="000000"/>
          <w:sz w:val="20"/>
          <w:szCs w:val="20"/>
          <w:shd w:val="clear" w:color="auto" w:fill="CCFFFF"/>
        </w:rPr>
        <w:t>. Made of</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murein</w:t>
      </w:r>
      <w:proofErr w:type="spellEnd"/>
      <w:r w:rsidRPr="00950358">
        <w:rPr>
          <w:rFonts w:ascii="Arial" w:eastAsia="Times New Roman" w:hAnsi="Arial" w:cs="Arial"/>
          <w:color w:val="000000"/>
          <w:sz w:val="20"/>
          <w:szCs w:val="20"/>
          <w:shd w:val="clear" w:color="auto" w:fill="CCFFFF"/>
        </w:rPr>
        <w:t xml:space="preserve">, </w:t>
      </w:r>
      <w:proofErr w:type="gramStart"/>
      <w:r w:rsidRPr="00950358">
        <w:rPr>
          <w:rFonts w:ascii="Arial" w:eastAsia="Times New Roman" w:hAnsi="Arial" w:cs="Arial"/>
          <w:color w:val="000000"/>
          <w:sz w:val="20"/>
          <w:szCs w:val="20"/>
          <w:shd w:val="clear" w:color="auto" w:fill="CCFFFF"/>
        </w:rPr>
        <w:t>which is a glycoprotein (i.e. a protein/carbohydrate complex).</w:t>
      </w:r>
      <w:proofErr w:type="gramEnd"/>
      <w:r w:rsidRPr="00950358">
        <w:rPr>
          <w:rFonts w:ascii="Arial" w:eastAsia="Times New Roman" w:hAnsi="Arial" w:cs="Arial"/>
          <w:color w:val="000000"/>
          <w:sz w:val="20"/>
          <w:szCs w:val="20"/>
          <w:shd w:val="clear" w:color="auto" w:fill="CCFFFF"/>
        </w:rPr>
        <w:t xml:space="preserve"> There are two kinds of cell wall, which can be distinguished by a</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Gram stain</w:t>
      </w:r>
      <w:r w:rsidRPr="00950358">
        <w:rPr>
          <w:rFonts w:ascii="Arial" w:eastAsia="Times New Roman" w:hAnsi="Arial" w:cs="Arial"/>
          <w:color w:val="000000"/>
          <w:sz w:val="20"/>
          <w:szCs w:val="20"/>
          <w:shd w:val="clear" w:color="auto" w:fill="CCFFFF"/>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Gram positive</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bacteria have a thick cell wall and stain purple, while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Gram negative</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bacteria have a thin cell wall with an outer lipid layer and stain pink.</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Capsule</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(or</w:t>
      </w:r>
      <w:r w:rsidRPr="00950358">
        <w:rPr>
          <w:rFonts w:ascii="Arial" w:eastAsia="Times New Roman" w:hAnsi="Arial" w:cs="Arial"/>
          <w:color w:val="000000"/>
          <w:sz w:val="20"/>
        </w:rPr>
        <w:t> </w:t>
      </w:r>
      <w:r w:rsidRPr="00950358">
        <w:rPr>
          <w:rFonts w:ascii="Arial" w:eastAsia="Times New Roman" w:hAnsi="Arial" w:cs="Arial"/>
          <w:b/>
          <w:bCs/>
          <w:color w:val="000000"/>
          <w:sz w:val="20"/>
          <w:szCs w:val="20"/>
          <w:shd w:val="clear" w:color="auto" w:fill="CCFFFF"/>
        </w:rPr>
        <w:t>Slime Layer</w:t>
      </w:r>
      <w:r w:rsidRPr="00950358">
        <w:rPr>
          <w:rFonts w:ascii="Arial" w:eastAsia="Times New Roman" w:hAnsi="Arial" w:cs="Arial"/>
          <w:color w:val="000000"/>
          <w:sz w:val="20"/>
          <w:szCs w:val="20"/>
          <w:shd w:val="clear" w:color="auto" w:fill="CCFFFF"/>
        </w:rPr>
        <w:t xml:space="preserve">). A thick polysaccharide layer outside of the cell wall. Used for sticking cells together, as a food reserve, as protection against desiccation and chemicals, and as protection against </w:t>
      </w:r>
      <w:proofErr w:type="spellStart"/>
      <w:r w:rsidRPr="00950358">
        <w:rPr>
          <w:rFonts w:ascii="Arial" w:eastAsia="Times New Roman" w:hAnsi="Arial" w:cs="Arial"/>
          <w:color w:val="000000"/>
          <w:sz w:val="20"/>
          <w:szCs w:val="20"/>
          <w:shd w:val="clear" w:color="auto" w:fill="CCFFFF"/>
        </w:rPr>
        <w:t>phagocytosis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Flagellum</w:t>
      </w:r>
      <w:r w:rsidRPr="00950358">
        <w:rPr>
          <w:rFonts w:ascii="Arial" w:eastAsia="Times New Roman" w:hAnsi="Arial" w:cs="Arial"/>
          <w:color w:val="000000"/>
          <w:sz w:val="20"/>
          <w:szCs w:val="20"/>
          <w:shd w:val="clear" w:color="auto" w:fill="CCFFFF"/>
        </w:rPr>
        <w:t xml:space="preserve">. A rigid rotating helical-shaped tail used for propulsion. The motor is embedded in the cell membrane and is driven by </w:t>
      </w:r>
      <w:proofErr w:type="gramStart"/>
      <w:r w:rsidRPr="00950358">
        <w:rPr>
          <w:rFonts w:ascii="Arial" w:eastAsia="Times New Roman" w:hAnsi="Arial" w:cs="Arial"/>
          <w:color w:val="000000"/>
          <w:sz w:val="20"/>
          <w:szCs w:val="20"/>
          <w:shd w:val="clear" w:color="auto" w:fill="CCFFFF"/>
        </w:rPr>
        <w:t>a</w:t>
      </w:r>
      <w:proofErr w:type="gramEnd"/>
      <w:r w:rsidRPr="00950358">
        <w:rPr>
          <w:rFonts w:ascii="Arial" w:eastAsia="Times New Roman" w:hAnsi="Arial" w:cs="Arial"/>
          <w:color w:val="000000"/>
          <w:sz w:val="20"/>
          <w:szCs w:val="20"/>
          <w:shd w:val="clear" w:color="auto" w:fill="CCFFFF"/>
        </w:rPr>
        <w:t xml:space="preserve"> H</w:t>
      </w:r>
      <w:r w:rsidRPr="00950358">
        <w:rPr>
          <w:rFonts w:ascii="Arial" w:eastAsia="Times New Roman" w:hAnsi="Arial" w:cs="Arial"/>
          <w:color w:val="000000"/>
          <w:sz w:val="20"/>
          <w:szCs w:val="20"/>
          <w:shd w:val="clear" w:color="auto" w:fill="CCFFFF"/>
          <w:vertAlign w:val="superscript"/>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gradient across the membrane. Clockwise rotation drives the cell forwards, while anticlockwise rotation causes a chaotic spin. This is an example of a rotating motor in nature.</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t xml:space="preserve">Summary of the Differences </w:t>
      </w:r>
      <w:proofErr w:type="gramStart"/>
      <w:r w:rsidRPr="00950358">
        <w:rPr>
          <w:rFonts w:ascii="Arial" w:eastAsia="Times New Roman" w:hAnsi="Arial" w:cs="Arial"/>
          <w:b/>
          <w:bCs/>
          <w:color w:val="000000"/>
          <w:sz w:val="27"/>
          <w:szCs w:val="27"/>
          <w:shd w:val="clear" w:color="auto" w:fill="CCFFFF"/>
        </w:rPr>
        <w:t>Between</w:t>
      </w:r>
      <w:proofErr w:type="gramEnd"/>
      <w:r w:rsidRPr="00950358">
        <w:rPr>
          <w:rFonts w:ascii="Arial" w:eastAsia="Times New Roman" w:hAnsi="Arial" w:cs="Arial"/>
          <w:b/>
          <w:bCs/>
          <w:color w:val="000000"/>
          <w:sz w:val="27"/>
          <w:szCs w:val="27"/>
          <w:shd w:val="clear" w:color="auto" w:fill="CCFFFF"/>
        </w:rPr>
        <w:t xml:space="preserve"> Prokaryotic and Eukaryotic Cells</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00"/>
        <w:gridCol w:w="4500"/>
      </w:tblGrid>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shd w:val="clear" w:color="auto" w:fill="C0C0C0"/>
            <w:hideMark/>
          </w:tcPr>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rPr>
            </w:pPr>
            <w:r w:rsidRPr="00950358">
              <w:rPr>
                <w:rFonts w:ascii="Arial" w:eastAsia="Times New Roman" w:hAnsi="Arial" w:cs="Arial"/>
                <w:b/>
                <w:bCs/>
                <w:smallCaps/>
                <w:color w:val="000000"/>
                <w:sz w:val="20"/>
                <w:szCs w:val="20"/>
              </w:rPr>
              <w:lastRenderedPageBreak/>
              <w:t>Prokaryotic Cells</w:t>
            </w:r>
          </w:p>
        </w:tc>
        <w:tc>
          <w:tcPr>
            <w:tcW w:w="2500" w:type="pct"/>
            <w:tcBorders>
              <w:top w:val="outset" w:sz="6" w:space="0" w:color="000000"/>
              <w:left w:val="outset" w:sz="6" w:space="0" w:color="000000"/>
              <w:bottom w:val="outset" w:sz="6" w:space="0" w:color="000000"/>
              <w:right w:val="outset" w:sz="6" w:space="0" w:color="000000"/>
            </w:tcBorders>
            <w:shd w:val="clear" w:color="auto" w:fill="C0C0C0"/>
            <w:hideMark/>
          </w:tcPr>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rPr>
            </w:pPr>
            <w:r w:rsidRPr="00950358">
              <w:rPr>
                <w:rFonts w:ascii="Arial" w:eastAsia="Times New Roman" w:hAnsi="Arial" w:cs="Arial"/>
                <w:b/>
                <w:bCs/>
                <w:smallCaps/>
                <w:color w:val="000000"/>
                <w:sz w:val="20"/>
                <w:szCs w:val="20"/>
              </w:rPr>
              <w:t>Eukaryotic cells</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small cells (&lt; 5 </w:t>
            </w:r>
            <w:r w:rsidRPr="00950358">
              <w:rPr>
                <w:rFonts w:ascii="Symbol" w:eastAsia="Times New Roman" w:hAnsi="Symbol" w:cs="Times New Roman"/>
                <w:sz w:val="24"/>
                <w:szCs w:val="24"/>
              </w:rPr>
              <w:t></w:t>
            </w:r>
            <w:r w:rsidRPr="00950358">
              <w:rPr>
                <w:rFonts w:ascii="Times New Roman" w:eastAsia="Times New Roman" w:hAnsi="Times New Roman" w:cs="Times New Roman"/>
                <w:sz w:val="24"/>
                <w:szCs w:val="24"/>
              </w:rPr>
              <w:t>m)</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larger cells (&gt; 10 </w:t>
            </w:r>
            <w:r w:rsidRPr="00950358">
              <w:rPr>
                <w:rFonts w:ascii="Symbol" w:eastAsia="Times New Roman" w:hAnsi="Symbol" w:cs="Times New Roman"/>
                <w:sz w:val="24"/>
                <w:szCs w:val="24"/>
              </w:rPr>
              <w:t></w:t>
            </w:r>
            <w:r w:rsidRPr="00950358">
              <w:rPr>
                <w:rFonts w:ascii="Times New Roman" w:eastAsia="Times New Roman" w:hAnsi="Times New Roman" w:cs="Times New Roman"/>
                <w:sz w:val="24"/>
                <w:szCs w:val="24"/>
              </w:rPr>
              <w:t>m)</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always unicellular</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 xml:space="preserve">often </w:t>
            </w:r>
            <w:proofErr w:type="spellStart"/>
            <w:r w:rsidRPr="00950358">
              <w:rPr>
                <w:rFonts w:ascii="Times New Roman" w:eastAsia="Times New Roman" w:hAnsi="Times New Roman" w:cs="Times New Roman"/>
                <w:sz w:val="24"/>
                <w:szCs w:val="24"/>
              </w:rPr>
              <w:t>multicellular</w:t>
            </w:r>
            <w:proofErr w:type="spellEnd"/>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no nucleus or any membrane-bound organelles</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always have nucleus and other membrane-bound organelles</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DNA is circular, without proteins</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DNA is linear and associated with proteins to form chromatin</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proofErr w:type="spellStart"/>
            <w:r w:rsidRPr="00950358">
              <w:rPr>
                <w:rFonts w:ascii="Times New Roman" w:eastAsia="Times New Roman" w:hAnsi="Times New Roman" w:cs="Times New Roman"/>
                <w:sz w:val="24"/>
                <w:szCs w:val="24"/>
              </w:rPr>
              <w:t>ribosomes</w:t>
            </w:r>
            <w:proofErr w:type="spellEnd"/>
            <w:r w:rsidRPr="00950358">
              <w:rPr>
                <w:rFonts w:ascii="Times New Roman" w:eastAsia="Times New Roman" w:hAnsi="Times New Roman" w:cs="Times New Roman"/>
                <w:sz w:val="24"/>
                <w:szCs w:val="24"/>
              </w:rPr>
              <w:t xml:space="preserve"> are small (70S)</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proofErr w:type="spellStart"/>
            <w:r w:rsidRPr="00950358">
              <w:rPr>
                <w:rFonts w:ascii="Times New Roman" w:eastAsia="Times New Roman" w:hAnsi="Times New Roman" w:cs="Times New Roman"/>
                <w:sz w:val="24"/>
                <w:szCs w:val="24"/>
              </w:rPr>
              <w:t>ribosomes</w:t>
            </w:r>
            <w:proofErr w:type="spellEnd"/>
            <w:r w:rsidRPr="00950358">
              <w:rPr>
                <w:rFonts w:ascii="Times New Roman" w:eastAsia="Times New Roman" w:hAnsi="Times New Roman" w:cs="Times New Roman"/>
                <w:sz w:val="24"/>
                <w:szCs w:val="24"/>
              </w:rPr>
              <w:t xml:space="preserve"> are large (80S)</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no cytoskeleton</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always has a cytoskeleton</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cell division is by binary fission</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cell division is by mitosis or meiosis</w:t>
            </w:r>
          </w:p>
        </w:tc>
      </w:tr>
      <w:tr w:rsidR="00950358" w:rsidRPr="00950358" w:rsidTr="0095035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reproduction is always asexual</w:t>
            </w:r>
          </w:p>
        </w:tc>
        <w:tc>
          <w:tcPr>
            <w:tcW w:w="2500" w:type="pct"/>
            <w:tcBorders>
              <w:top w:val="outset" w:sz="6" w:space="0" w:color="000000"/>
              <w:left w:val="outset" w:sz="6" w:space="0" w:color="000000"/>
              <w:bottom w:val="outset" w:sz="6" w:space="0" w:color="000000"/>
              <w:right w:val="outset" w:sz="6" w:space="0" w:color="000000"/>
            </w:tcBorders>
            <w:hideMark/>
          </w:tcPr>
          <w:p w:rsidR="00950358" w:rsidRPr="00950358" w:rsidRDefault="00950358" w:rsidP="00950358">
            <w:pPr>
              <w:spacing w:after="0" w:line="240" w:lineRule="auto"/>
              <w:jc w:val="both"/>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reproduction is asexual or sexual</w:t>
            </w:r>
          </w:p>
        </w:tc>
      </w:tr>
    </w:tbl>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7"/>
          <w:szCs w:val="27"/>
          <w:shd w:val="clear" w:color="auto" w:fill="CCFFFF"/>
        </w:rPr>
        <w:t>Endosymbiosis</w:t>
      </w:r>
      <w:proofErr w:type="spellEnd"/>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Prokaryotic cells are far older and more diverse than eukaryotic cells. Prokaryotic cells have probably been around for 3.5 billion years - 2.5 billion years longer than eukaryotic cells. It is thought that eukaryotic cell organelles like mitochondria and chloroplasts are derived from prokaryotic cells that became incorporated inside larger prokaryotic cells. This idea is called</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endosymbiosis</w:t>
      </w:r>
      <w:proofErr w:type="spellEnd"/>
      <w:r w:rsidRPr="00950358">
        <w:rPr>
          <w:rFonts w:ascii="Arial" w:eastAsia="Times New Roman" w:hAnsi="Arial" w:cs="Arial"/>
          <w:color w:val="000000"/>
          <w:sz w:val="20"/>
          <w:szCs w:val="20"/>
          <w:shd w:val="clear" w:color="auto" w:fill="CCFFFF"/>
        </w:rPr>
        <w:t>, and is supported by these observations:</w:t>
      </w:r>
    </w:p>
    <w:p w:rsidR="00950358" w:rsidRPr="00950358" w:rsidRDefault="00950358" w:rsidP="00950358">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color w:val="000000"/>
          <w:sz w:val="20"/>
          <w:szCs w:val="20"/>
          <w:shd w:val="clear" w:color="auto" w:fill="CCFFFF"/>
        </w:rPr>
        <w:t>organelles</w:t>
      </w:r>
      <w:proofErr w:type="gramEnd"/>
      <w:r w:rsidRPr="00950358">
        <w:rPr>
          <w:rFonts w:ascii="Arial" w:eastAsia="Times New Roman" w:hAnsi="Arial" w:cs="Arial"/>
          <w:color w:val="000000"/>
          <w:sz w:val="20"/>
          <w:szCs w:val="20"/>
          <w:shd w:val="clear" w:color="auto" w:fill="CCFFFF"/>
        </w:rPr>
        <w:t xml:space="preserve"> contain circular DNA, like bacteria cells.</w:t>
      </w:r>
    </w:p>
    <w:p w:rsidR="00950358" w:rsidRPr="00950358" w:rsidRDefault="00950358" w:rsidP="00950358">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color w:val="000000"/>
          <w:sz w:val="20"/>
          <w:szCs w:val="20"/>
          <w:shd w:val="clear" w:color="auto" w:fill="CCFFFF"/>
        </w:rPr>
        <w:t>organelles</w:t>
      </w:r>
      <w:proofErr w:type="gramEnd"/>
      <w:r w:rsidRPr="00950358">
        <w:rPr>
          <w:rFonts w:ascii="Arial" w:eastAsia="Times New Roman" w:hAnsi="Arial" w:cs="Arial"/>
          <w:color w:val="000000"/>
          <w:sz w:val="20"/>
          <w:szCs w:val="20"/>
          <w:shd w:val="clear" w:color="auto" w:fill="CCFFFF"/>
        </w:rPr>
        <w:t xml:space="preserve"> contain 70S </w:t>
      </w:r>
      <w:proofErr w:type="spellStart"/>
      <w:r w:rsidRPr="00950358">
        <w:rPr>
          <w:rFonts w:ascii="Arial" w:eastAsia="Times New Roman" w:hAnsi="Arial" w:cs="Arial"/>
          <w:color w:val="000000"/>
          <w:sz w:val="20"/>
          <w:szCs w:val="20"/>
          <w:shd w:val="clear" w:color="auto" w:fill="CCFFFF"/>
        </w:rPr>
        <w:t>ribosomes</w:t>
      </w:r>
      <w:proofErr w:type="spellEnd"/>
      <w:r w:rsidRPr="00950358">
        <w:rPr>
          <w:rFonts w:ascii="Arial" w:eastAsia="Times New Roman" w:hAnsi="Arial" w:cs="Arial"/>
          <w:color w:val="000000"/>
          <w:sz w:val="20"/>
          <w:szCs w:val="20"/>
          <w:shd w:val="clear" w:color="auto" w:fill="CCFFFF"/>
        </w:rPr>
        <w:t>, like bacteria cells.</w:t>
      </w:r>
    </w:p>
    <w:p w:rsidR="00950358" w:rsidRPr="00950358" w:rsidRDefault="00950358" w:rsidP="00950358">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color w:val="000000"/>
          <w:sz w:val="20"/>
          <w:szCs w:val="20"/>
          <w:shd w:val="clear" w:color="auto" w:fill="CCFFFF"/>
        </w:rPr>
        <w:t>organelles</w:t>
      </w:r>
      <w:proofErr w:type="gramEnd"/>
      <w:r w:rsidRPr="00950358">
        <w:rPr>
          <w:rFonts w:ascii="Arial" w:eastAsia="Times New Roman" w:hAnsi="Arial" w:cs="Arial"/>
          <w:color w:val="000000"/>
          <w:sz w:val="20"/>
          <w:szCs w:val="20"/>
          <w:shd w:val="clear" w:color="auto" w:fill="CCFFFF"/>
        </w:rPr>
        <w:t xml:space="preserve"> have double membranes, as though a single-membrane cell had been engulfed and surrounded by a larger cell.</w:t>
      </w:r>
    </w:p>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p>
    <w:tbl>
      <w:tblPr>
        <w:tblW w:w="9000" w:type="dxa"/>
        <w:jc w:val="center"/>
        <w:tblCellSpacing w:w="0" w:type="dxa"/>
        <w:tblCellMar>
          <w:left w:w="0" w:type="dxa"/>
          <w:right w:w="0" w:type="dxa"/>
        </w:tblCellMar>
        <w:tblLook w:val="04A0"/>
      </w:tblPr>
      <w:tblGrid>
        <w:gridCol w:w="7716"/>
        <w:gridCol w:w="1284"/>
      </w:tblGrid>
      <w:tr w:rsidR="00950358" w:rsidRPr="00950358" w:rsidTr="00950358">
        <w:trPr>
          <w:tblCellSpacing w:w="0" w:type="dxa"/>
          <w:jc w:val="center"/>
        </w:trPr>
        <w:tc>
          <w:tcPr>
            <w:tcW w:w="7665" w:type="dxa"/>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bookmarkStart w:id="2" w:name="The_Cell_Membrane"/>
            <w:r w:rsidRPr="00950358">
              <w:rPr>
                <w:rFonts w:ascii="Arial" w:eastAsia="Times New Roman" w:hAnsi="Arial" w:cs="Arial"/>
                <w:b/>
                <w:bCs/>
                <w:color w:val="FFFF00"/>
                <w:sz w:val="48"/>
                <w:szCs w:val="48"/>
              </w:rPr>
              <w:lastRenderedPageBreak/>
              <w:t>The Cell Membrane</w:t>
            </w:r>
            <w:bookmarkEnd w:id="2"/>
          </w:p>
        </w:tc>
        <w:tc>
          <w:tcPr>
            <w:tcW w:w="1275" w:type="dxa"/>
            <w:shd w:val="clear" w:color="auto" w:fill="0000FF"/>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p>
        </w:tc>
      </w:tr>
    </w:tbl>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 cell membrane (or</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plasma membrane</w:t>
      </w:r>
      <w:r w:rsidRPr="00950358">
        <w:rPr>
          <w:rFonts w:ascii="Arial" w:eastAsia="Times New Roman" w:hAnsi="Arial" w:cs="Arial"/>
          <w:color w:val="000000"/>
          <w:sz w:val="20"/>
          <w:szCs w:val="20"/>
          <w:shd w:val="clear" w:color="auto" w:fill="CCFFFF"/>
        </w:rPr>
        <w:t>) surrounds all living cells. It controls how substances can move in and out of the cell and is responsible for many other properties of the cell as well. The membranes that surround the nucleus and other organelles are almost identical to the cell membrane. Membranes are composed of phospholipids, proteins and carbohydrates arranged in a</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fluid mosaic structure</w:t>
      </w:r>
      <w:r w:rsidRPr="00950358">
        <w:rPr>
          <w:rFonts w:ascii="Arial" w:eastAsia="Times New Roman" w:hAnsi="Arial" w:cs="Arial"/>
          <w:color w:val="000000"/>
          <w:sz w:val="20"/>
          <w:szCs w:val="20"/>
          <w:shd w:val="clear" w:color="auto" w:fill="CCFFFF"/>
        </w:rPr>
        <w:t>, as shown in this diagram.</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5210175" cy="2647950"/>
            <wp:effectExtent l="19050" t="0" r="9525" b="0"/>
            <wp:docPr id="6" name="Picture 6" descr="http://www.mrothery.co.uk/images/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images/Image70.gif"/>
                    <pic:cNvPicPr>
                      <a:picLocks noChangeAspect="1" noChangeArrowheads="1"/>
                    </pic:cNvPicPr>
                  </pic:nvPicPr>
                  <pic:blipFill>
                    <a:blip r:embed="rId7" cstate="print"/>
                    <a:srcRect/>
                    <a:stretch>
                      <a:fillRect/>
                    </a:stretch>
                  </pic:blipFill>
                  <pic:spPr bwMode="auto">
                    <a:xfrm>
                      <a:off x="0" y="0"/>
                      <a:ext cx="5210175" cy="2647950"/>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The phospholipids form a thin, flexible sheet, while the proteins "float" in the </w:t>
      </w:r>
      <w:proofErr w:type="spellStart"/>
      <w:r w:rsidRPr="00950358">
        <w:rPr>
          <w:rFonts w:ascii="Arial" w:eastAsia="Times New Roman" w:hAnsi="Arial" w:cs="Arial"/>
          <w:color w:val="000000"/>
          <w:sz w:val="20"/>
          <w:szCs w:val="20"/>
          <w:shd w:val="clear" w:color="auto" w:fill="CCFFFF"/>
        </w:rPr>
        <w:t>phospholipid</w:t>
      </w:r>
      <w:proofErr w:type="spellEnd"/>
      <w:r w:rsidRPr="00950358">
        <w:rPr>
          <w:rFonts w:ascii="Arial" w:eastAsia="Times New Roman" w:hAnsi="Arial" w:cs="Arial"/>
          <w:color w:val="000000"/>
          <w:sz w:val="20"/>
          <w:szCs w:val="20"/>
          <w:shd w:val="clear" w:color="auto" w:fill="CCFFFF"/>
        </w:rPr>
        <w:t xml:space="preserve"> sheet like icebergs, and the carbohydrates extend out from the proteins.</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The phospholipids</w:t>
      </w:r>
      <w:r w:rsidRPr="00950358">
        <w:rPr>
          <w:rFonts w:ascii="Arial" w:eastAsia="Times New Roman" w:hAnsi="Arial" w:cs="Arial"/>
          <w:b/>
          <w:bCs/>
          <w:color w:val="000000"/>
          <w:sz w:val="20"/>
        </w:rPr>
        <w:t> </w:t>
      </w:r>
      <w:r w:rsidRPr="00950358">
        <w:rPr>
          <w:rFonts w:ascii="Arial" w:eastAsia="Times New Roman" w:hAnsi="Arial" w:cs="Arial"/>
          <w:color w:val="000000"/>
          <w:sz w:val="20"/>
          <w:szCs w:val="20"/>
          <w:shd w:val="clear" w:color="auto" w:fill="CCFFFF"/>
        </w:rPr>
        <w:t>are arranged in a</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bilayer</w:t>
      </w:r>
      <w:proofErr w:type="spellEnd"/>
      <w:r w:rsidRPr="00950358">
        <w:rPr>
          <w:rFonts w:ascii="Arial" w:eastAsia="Times New Roman" w:hAnsi="Arial" w:cs="Arial"/>
          <w:color w:val="000000"/>
          <w:sz w:val="20"/>
          <w:szCs w:val="20"/>
          <w:shd w:val="clear" w:color="auto" w:fill="CCFFFF"/>
        </w:rPr>
        <w:t xml:space="preserve">, with their polar, hydrophilic phosphate heads facing outwards, and their non-polar, hydrophobic fatty acid tails facing each other in the middle of the </w:t>
      </w:r>
      <w:proofErr w:type="spellStart"/>
      <w:r w:rsidRPr="00950358">
        <w:rPr>
          <w:rFonts w:ascii="Arial" w:eastAsia="Times New Roman" w:hAnsi="Arial" w:cs="Arial"/>
          <w:color w:val="000000"/>
          <w:sz w:val="20"/>
          <w:szCs w:val="20"/>
          <w:shd w:val="clear" w:color="auto" w:fill="CCFFFF"/>
        </w:rPr>
        <w:t>bilayer</w:t>
      </w:r>
      <w:proofErr w:type="spellEnd"/>
      <w:r w:rsidRPr="00950358">
        <w:rPr>
          <w:rFonts w:ascii="Arial" w:eastAsia="Times New Roman" w:hAnsi="Arial" w:cs="Arial"/>
          <w:color w:val="000000"/>
          <w:sz w:val="20"/>
          <w:szCs w:val="20"/>
          <w:shd w:val="clear" w:color="auto" w:fill="CCFFFF"/>
        </w:rPr>
        <w:t xml:space="preserve">. This hydrophobic layer acts as a barrier to all but the smallest molecules, effectively isolating the two sides of the membrane. Different kinds of membranes can contain phospholipids with different fatty acids, affecting the strength and flexibility of the membrane, and animal cell membranes also contain cholesterol linking the fatty acids together and so </w:t>
      </w:r>
      <w:proofErr w:type="spellStart"/>
      <w:r w:rsidRPr="00950358">
        <w:rPr>
          <w:rFonts w:ascii="Arial" w:eastAsia="Times New Roman" w:hAnsi="Arial" w:cs="Arial"/>
          <w:color w:val="000000"/>
          <w:sz w:val="20"/>
          <w:szCs w:val="20"/>
          <w:shd w:val="clear" w:color="auto" w:fill="CCFFFF"/>
        </w:rPr>
        <w:t>stabilising</w:t>
      </w:r>
      <w:proofErr w:type="spellEnd"/>
      <w:r w:rsidRPr="00950358">
        <w:rPr>
          <w:rFonts w:ascii="Arial" w:eastAsia="Times New Roman" w:hAnsi="Arial" w:cs="Arial"/>
          <w:color w:val="000000"/>
          <w:sz w:val="20"/>
          <w:szCs w:val="20"/>
          <w:shd w:val="clear" w:color="auto" w:fill="CCFFFF"/>
        </w:rPr>
        <w:t xml:space="preserve"> and strengthening the membrane.</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t>The proteins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usually span from one side of the </w:t>
      </w:r>
      <w:proofErr w:type="spellStart"/>
      <w:r w:rsidRPr="00950358">
        <w:rPr>
          <w:rFonts w:ascii="Arial" w:eastAsia="Times New Roman" w:hAnsi="Arial" w:cs="Arial"/>
          <w:color w:val="000000"/>
          <w:sz w:val="20"/>
          <w:szCs w:val="20"/>
          <w:shd w:val="clear" w:color="auto" w:fill="CCFFFF"/>
        </w:rPr>
        <w:t>phospholipid</w:t>
      </w:r>
      <w:proofErr w:type="spellEnd"/>
      <w:r w:rsidRPr="00950358">
        <w:rPr>
          <w:rFonts w:ascii="Arial" w:eastAsia="Times New Roman" w:hAnsi="Arial" w:cs="Arial"/>
          <w:color w:val="000000"/>
          <w:sz w:val="20"/>
          <w:szCs w:val="20"/>
          <w:shd w:val="clear" w:color="auto" w:fill="CCFFFF"/>
        </w:rPr>
        <w:t xml:space="preserve"> </w:t>
      </w:r>
      <w:proofErr w:type="spellStart"/>
      <w:r w:rsidRPr="00950358">
        <w:rPr>
          <w:rFonts w:ascii="Arial" w:eastAsia="Times New Roman" w:hAnsi="Arial" w:cs="Arial"/>
          <w:color w:val="000000"/>
          <w:sz w:val="20"/>
          <w:szCs w:val="20"/>
          <w:shd w:val="clear" w:color="auto" w:fill="CCFFFF"/>
        </w:rPr>
        <w:t>bilayer</w:t>
      </w:r>
      <w:proofErr w:type="spellEnd"/>
      <w:r w:rsidRPr="00950358">
        <w:rPr>
          <w:rFonts w:ascii="Arial" w:eastAsia="Times New Roman" w:hAnsi="Arial" w:cs="Arial"/>
          <w:color w:val="000000"/>
          <w:sz w:val="20"/>
          <w:szCs w:val="20"/>
          <w:shd w:val="clear" w:color="auto" w:fill="CCFFFF"/>
        </w:rPr>
        <w:t xml:space="preserve"> to the other (</w:t>
      </w:r>
      <w:r w:rsidRPr="00950358">
        <w:rPr>
          <w:rFonts w:ascii="Arial" w:eastAsia="Times New Roman" w:hAnsi="Arial" w:cs="Arial"/>
          <w:color w:val="000000"/>
          <w:sz w:val="20"/>
          <w:szCs w:val="20"/>
          <w:u w:val="single"/>
          <w:shd w:val="clear" w:color="auto" w:fill="CCFFFF"/>
        </w:rPr>
        <w:t>intrinsic proteins</w:t>
      </w:r>
      <w:r w:rsidRPr="00950358">
        <w:rPr>
          <w:rFonts w:ascii="Arial" w:eastAsia="Times New Roman" w:hAnsi="Arial" w:cs="Arial"/>
          <w:color w:val="000000"/>
          <w:sz w:val="20"/>
          <w:szCs w:val="20"/>
          <w:shd w:val="clear" w:color="auto" w:fill="CCFFFF"/>
        </w:rPr>
        <w:t>), but can also sit on one of the surfaces (</w:t>
      </w:r>
      <w:r w:rsidRPr="00950358">
        <w:rPr>
          <w:rFonts w:ascii="Arial" w:eastAsia="Times New Roman" w:hAnsi="Arial" w:cs="Arial"/>
          <w:color w:val="000000"/>
          <w:sz w:val="20"/>
          <w:szCs w:val="20"/>
          <w:u w:val="single"/>
          <w:shd w:val="clear" w:color="auto" w:fill="CCFFFF"/>
        </w:rPr>
        <w:t>extrinsic proteins</w:t>
      </w:r>
      <w:r w:rsidRPr="00950358">
        <w:rPr>
          <w:rFonts w:ascii="Arial" w:eastAsia="Times New Roman" w:hAnsi="Arial" w:cs="Arial"/>
          <w:color w:val="000000"/>
          <w:sz w:val="20"/>
          <w:szCs w:val="20"/>
          <w:shd w:val="clear" w:color="auto" w:fill="CCFFFF"/>
        </w:rPr>
        <w:t>). They can slide around the membrane very quickly and collide with each other, but can never flip from one side to the other. The proteins have hydrophilic amino acids in contact with the water on the outside of membranes, and hydrophobic amino acids in contact with the fatty chains inside the membrane. Proteins comprise about 50% of the mass of membranes, and are responsible for most of the membrane's properties.</w:t>
      </w:r>
    </w:p>
    <w:p w:rsidR="00950358" w:rsidRPr="00950358" w:rsidRDefault="00950358" w:rsidP="00950358">
      <w:pPr>
        <w:numPr>
          <w:ilvl w:val="0"/>
          <w:numId w:val="5"/>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Proteins that span the membrane are usually involved in transporting substances across the membrane (more details below).</w:t>
      </w:r>
    </w:p>
    <w:p w:rsidR="00950358" w:rsidRPr="00950358" w:rsidRDefault="00950358" w:rsidP="00950358">
      <w:pPr>
        <w:numPr>
          <w:ilvl w:val="0"/>
          <w:numId w:val="5"/>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Proteins on the inside surface of cell membranes are often attached to the cytoskeleton and are involved in maintaining the cell's shape, or in cell motility. They may also be enzymes, </w:t>
      </w:r>
      <w:proofErr w:type="spellStart"/>
      <w:r w:rsidRPr="00950358">
        <w:rPr>
          <w:rFonts w:ascii="Arial" w:eastAsia="Times New Roman" w:hAnsi="Arial" w:cs="Arial"/>
          <w:color w:val="000000"/>
          <w:sz w:val="20"/>
          <w:szCs w:val="20"/>
          <w:shd w:val="clear" w:color="auto" w:fill="CCFFFF"/>
        </w:rPr>
        <w:t>catalysing</w:t>
      </w:r>
      <w:proofErr w:type="spellEnd"/>
      <w:r w:rsidRPr="00950358">
        <w:rPr>
          <w:rFonts w:ascii="Arial" w:eastAsia="Times New Roman" w:hAnsi="Arial" w:cs="Arial"/>
          <w:color w:val="000000"/>
          <w:sz w:val="20"/>
          <w:szCs w:val="20"/>
          <w:shd w:val="clear" w:color="auto" w:fill="CCFFFF"/>
        </w:rPr>
        <w:t xml:space="preserve"> reactions in the cytoplasm.</w:t>
      </w:r>
    </w:p>
    <w:p w:rsidR="00950358" w:rsidRPr="00950358" w:rsidRDefault="00950358" w:rsidP="00950358">
      <w:pPr>
        <w:numPr>
          <w:ilvl w:val="0"/>
          <w:numId w:val="5"/>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Proteins on the outside surface of cell membranes can act as</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receptors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by having a specific binding site where hormones or other chemicals can bind. This binding then triggers other events in the cell. They may also be involved in cell </w:t>
      </w:r>
      <w:proofErr w:type="spellStart"/>
      <w:r w:rsidRPr="00950358">
        <w:rPr>
          <w:rFonts w:ascii="Arial" w:eastAsia="Times New Roman" w:hAnsi="Arial" w:cs="Arial"/>
          <w:color w:val="000000"/>
          <w:sz w:val="20"/>
          <w:szCs w:val="20"/>
          <w:shd w:val="clear" w:color="auto" w:fill="CCFFFF"/>
        </w:rPr>
        <w:t>signalling</w:t>
      </w:r>
      <w:proofErr w:type="spellEnd"/>
      <w:r w:rsidRPr="00950358">
        <w:rPr>
          <w:rFonts w:ascii="Arial" w:eastAsia="Times New Roman" w:hAnsi="Arial" w:cs="Arial"/>
          <w:color w:val="000000"/>
          <w:sz w:val="20"/>
          <w:szCs w:val="20"/>
          <w:shd w:val="clear" w:color="auto" w:fill="CCFFFF"/>
        </w:rPr>
        <w:t xml:space="preserve"> and cell recognition, or they may be enzymes, such as maltase in the small intestine (more in digestion).</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0"/>
          <w:szCs w:val="20"/>
          <w:shd w:val="clear" w:color="auto" w:fill="CCFFFF"/>
        </w:rPr>
        <w:lastRenderedPageBreak/>
        <w:t>The carbohydrates</w:t>
      </w:r>
      <w:r w:rsidRPr="00950358">
        <w:rPr>
          <w:rFonts w:ascii="Arial" w:eastAsia="Times New Roman" w:hAnsi="Arial" w:cs="Arial"/>
          <w:b/>
          <w:bCs/>
          <w:color w:val="000000"/>
          <w:sz w:val="20"/>
        </w:rPr>
        <w:t> </w:t>
      </w:r>
      <w:r w:rsidRPr="00950358">
        <w:rPr>
          <w:rFonts w:ascii="Arial" w:eastAsia="Times New Roman" w:hAnsi="Arial" w:cs="Arial"/>
          <w:color w:val="000000"/>
          <w:sz w:val="20"/>
          <w:szCs w:val="20"/>
          <w:shd w:val="clear" w:color="auto" w:fill="CCFFFF"/>
        </w:rPr>
        <w:t>are found on the outer surface of all eukaryotic cell membranes, and are usually attached to the membrane proteins. Proteins with carbohydrates attached are called</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glycoproteins</w:t>
      </w:r>
      <w:proofErr w:type="spellEnd"/>
      <w:r w:rsidRPr="00950358">
        <w:rPr>
          <w:rFonts w:ascii="Arial" w:eastAsia="Times New Roman" w:hAnsi="Arial" w:cs="Arial"/>
          <w:color w:val="000000"/>
          <w:sz w:val="20"/>
          <w:szCs w:val="20"/>
          <w:u w:val="single"/>
          <w:shd w:val="clear" w:color="auto" w:fill="CCFFFF"/>
        </w:rPr>
        <w:t>.</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The carbohydrates are short polysaccharides composed of a variety of different </w:t>
      </w:r>
      <w:proofErr w:type="spellStart"/>
      <w:r w:rsidRPr="00950358">
        <w:rPr>
          <w:rFonts w:ascii="Arial" w:eastAsia="Times New Roman" w:hAnsi="Arial" w:cs="Arial"/>
          <w:color w:val="000000"/>
          <w:sz w:val="20"/>
          <w:szCs w:val="20"/>
          <w:shd w:val="clear" w:color="auto" w:fill="CCFFFF"/>
        </w:rPr>
        <w:t>monosaccharides</w:t>
      </w:r>
      <w:proofErr w:type="spellEnd"/>
      <w:r w:rsidRPr="00950358">
        <w:rPr>
          <w:rFonts w:ascii="Arial" w:eastAsia="Times New Roman" w:hAnsi="Arial" w:cs="Arial"/>
          <w:color w:val="000000"/>
          <w:sz w:val="20"/>
          <w:szCs w:val="20"/>
          <w:shd w:val="clear" w:color="auto" w:fill="CCFFFF"/>
        </w:rPr>
        <w:t>, and form a</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cell coat</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or</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glycocalyx</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outside the cell membrane. The </w:t>
      </w:r>
      <w:proofErr w:type="spellStart"/>
      <w:r w:rsidRPr="00950358">
        <w:rPr>
          <w:rFonts w:ascii="Arial" w:eastAsia="Times New Roman" w:hAnsi="Arial" w:cs="Arial"/>
          <w:color w:val="000000"/>
          <w:sz w:val="20"/>
          <w:szCs w:val="20"/>
          <w:shd w:val="clear" w:color="auto" w:fill="CCFFFF"/>
        </w:rPr>
        <w:t>glycocalyx</w:t>
      </w:r>
      <w:proofErr w:type="spellEnd"/>
      <w:r w:rsidRPr="00950358">
        <w:rPr>
          <w:rFonts w:ascii="Arial" w:eastAsia="Times New Roman" w:hAnsi="Arial" w:cs="Arial"/>
          <w:color w:val="000000"/>
          <w:sz w:val="20"/>
          <w:szCs w:val="20"/>
          <w:shd w:val="clear" w:color="auto" w:fill="CCFFFF"/>
        </w:rPr>
        <w:t xml:space="preserve"> is involved in protection and cell recognition, and antigens such as the ABO antigens on blood cells are usually cell-surface </w:t>
      </w:r>
      <w:proofErr w:type="spellStart"/>
      <w:r w:rsidRPr="00950358">
        <w:rPr>
          <w:rFonts w:ascii="Arial" w:eastAsia="Times New Roman" w:hAnsi="Arial" w:cs="Arial"/>
          <w:color w:val="000000"/>
          <w:sz w:val="20"/>
          <w:szCs w:val="20"/>
          <w:shd w:val="clear" w:color="auto" w:fill="CCFFFF"/>
        </w:rPr>
        <w:t>glycoproteins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Remember that a membrane is not just a lipid </w:t>
      </w:r>
      <w:proofErr w:type="spellStart"/>
      <w:r w:rsidRPr="00950358">
        <w:rPr>
          <w:rFonts w:ascii="Arial" w:eastAsia="Times New Roman" w:hAnsi="Arial" w:cs="Arial"/>
          <w:color w:val="000000"/>
          <w:sz w:val="20"/>
          <w:szCs w:val="20"/>
          <w:shd w:val="clear" w:color="auto" w:fill="CCFFFF"/>
        </w:rPr>
        <w:t>bilayer</w:t>
      </w:r>
      <w:proofErr w:type="spellEnd"/>
      <w:r w:rsidRPr="00950358">
        <w:rPr>
          <w:rFonts w:ascii="Arial" w:eastAsia="Times New Roman" w:hAnsi="Arial" w:cs="Arial"/>
          <w:color w:val="000000"/>
          <w:sz w:val="20"/>
          <w:szCs w:val="20"/>
          <w:shd w:val="clear" w:color="auto" w:fill="CCFFFF"/>
        </w:rPr>
        <w:t>, but comprises the lipid, protein and carbohydrate parts.</w:t>
      </w:r>
    </w:p>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tbl>
      <w:tblPr>
        <w:tblW w:w="9000" w:type="dxa"/>
        <w:jc w:val="center"/>
        <w:tblCellSpacing w:w="0" w:type="dxa"/>
        <w:tblCellMar>
          <w:left w:w="0" w:type="dxa"/>
          <w:right w:w="0" w:type="dxa"/>
        </w:tblCellMar>
        <w:tblLook w:val="04A0"/>
      </w:tblPr>
      <w:tblGrid>
        <w:gridCol w:w="7716"/>
        <w:gridCol w:w="1284"/>
      </w:tblGrid>
      <w:tr w:rsidR="00950358" w:rsidRPr="00950358" w:rsidTr="00950358">
        <w:trPr>
          <w:tblCellSpacing w:w="0" w:type="dxa"/>
          <w:jc w:val="center"/>
        </w:trPr>
        <w:tc>
          <w:tcPr>
            <w:tcW w:w="7665" w:type="dxa"/>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bookmarkStart w:id="3" w:name="Transport"/>
            <w:r w:rsidRPr="00950358">
              <w:rPr>
                <w:rFonts w:ascii="Arial" w:eastAsia="Times New Roman" w:hAnsi="Arial" w:cs="Arial"/>
                <w:b/>
                <w:bCs/>
                <w:color w:val="FFFF00"/>
                <w:sz w:val="48"/>
                <w:szCs w:val="48"/>
              </w:rPr>
              <w:t>Transport Across The Membrane</w:t>
            </w:r>
            <w:bookmarkEnd w:id="3"/>
          </w:p>
        </w:tc>
        <w:tc>
          <w:tcPr>
            <w:tcW w:w="1275" w:type="dxa"/>
            <w:shd w:val="clear" w:color="auto" w:fill="0000FF"/>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266700" cy="390525"/>
                  <wp:effectExtent l="19050" t="0" r="0" b="0"/>
                  <wp:docPr id="7" name="Picture 7" descr="http://www.mrothery.co.uk/images/wb01627_.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images/wb01627_.gif">
                            <a:hlinkClick r:id="rId8"/>
                          </pic:cNvPr>
                          <pic:cNvPicPr>
                            <a:picLocks noChangeAspect="1" noChangeArrowheads="1"/>
                          </pic:cNvPicPr>
                        </pic:nvPicPr>
                        <pic:blipFill>
                          <a:blip r:embed="rId9"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tc>
      </w:tr>
    </w:tbl>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Cell membranes are a barrier to most substances, and this property allows materials to be concentrated inside cells, excluded from cells, or simply separated from the outside environment. This is</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compartmentalization</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is essential for life, as it enables reactions to take place that would otherwise be impossible. Eukaryotic cells can also compartmentalize materials inside organelles. Obviously materials need to be able to enter and leave cells, and there are five main methods by which substances can move across a cell membrane:</w:t>
      </w:r>
    </w:p>
    <w:p w:rsidR="00950358" w:rsidRPr="00950358" w:rsidRDefault="00950358" w:rsidP="00950358">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1. Simple Diffusion</w:t>
      </w:r>
    </w:p>
    <w:p w:rsidR="00950358" w:rsidRPr="00950358" w:rsidRDefault="00950358" w:rsidP="00950358">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2. Osmosis</w:t>
      </w:r>
    </w:p>
    <w:p w:rsidR="00950358" w:rsidRPr="00950358" w:rsidRDefault="00950358" w:rsidP="00950358">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3. Facilitated Diffusion</w:t>
      </w:r>
    </w:p>
    <w:p w:rsidR="00950358" w:rsidRPr="00950358" w:rsidRDefault="00950358" w:rsidP="00950358">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4. Active Transport</w:t>
      </w:r>
    </w:p>
    <w:p w:rsidR="00950358" w:rsidRPr="00950358" w:rsidRDefault="00950358" w:rsidP="00950358">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5. Vesicles</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t>1. Simple Diffusion</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3048000" cy="1381125"/>
            <wp:effectExtent l="0" t="0" r="0" b="0"/>
            <wp:docPr id="8" name="Picture 8" descr="http://www.mrothery.co.uk/images/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images/Image71.gif"/>
                    <pic:cNvPicPr>
                      <a:picLocks noChangeAspect="1" noChangeArrowheads="1"/>
                    </pic:cNvPicPr>
                  </pic:nvPicPr>
                  <pic:blipFill>
                    <a:blip r:embed="rId10" cstate="print"/>
                    <a:srcRect/>
                    <a:stretch>
                      <a:fillRect/>
                    </a:stretch>
                  </pic:blipFill>
                  <pic:spPr bwMode="auto">
                    <a:xfrm>
                      <a:off x="0" y="0"/>
                      <a:ext cx="3048000" cy="138112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A few substances can diffuse directly through the lipid </w:t>
      </w:r>
      <w:proofErr w:type="spellStart"/>
      <w:r w:rsidRPr="00950358">
        <w:rPr>
          <w:rFonts w:ascii="Arial" w:eastAsia="Times New Roman" w:hAnsi="Arial" w:cs="Arial"/>
          <w:color w:val="000000"/>
          <w:sz w:val="20"/>
          <w:szCs w:val="20"/>
          <w:shd w:val="clear" w:color="auto" w:fill="CCFFFF"/>
        </w:rPr>
        <w:t>bilayer</w:t>
      </w:r>
      <w:proofErr w:type="spellEnd"/>
      <w:r w:rsidRPr="00950358">
        <w:rPr>
          <w:rFonts w:ascii="Arial" w:eastAsia="Times New Roman" w:hAnsi="Arial" w:cs="Arial"/>
          <w:color w:val="000000"/>
          <w:sz w:val="20"/>
          <w:szCs w:val="20"/>
          <w:shd w:val="clear" w:color="auto" w:fill="CCFFFF"/>
        </w:rPr>
        <w:t xml:space="preserve"> part of the membrane. The only substances that can do this are lipid-soluble molecules such as steroids, or very small molecules, such as H</w:t>
      </w:r>
      <w:r w:rsidRPr="00950358">
        <w:rPr>
          <w:rFonts w:ascii="Arial" w:eastAsia="Times New Roman" w:hAnsi="Arial" w:cs="Arial"/>
          <w:color w:val="000000"/>
          <w:sz w:val="20"/>
          <w:szCs w:val="20"/>
          <w:shd w:val="clear" w:color="auto" w:fill="CCFFFF"/>
          <w:vertAlign w:val="subscript"/>
        </w:rPr>
        <w:t>2</w:t>
      </w:r>
      <w:r w:rsidRPr="00950358">
        <w:rPr>
          <w:rFonts w:ascii="Arial" w:eastAsia="Times New Roman" w:hAnsi="Arial" w:cs="Arial"/>
          <w:color w:val="000000"/>
          <w:sz w:val="20"/>
          <w:szCs w:val="20"/>
          <w:shd w:val="clear" w:color="auto" w:fill="CCFFFF"/>
        </w:rPr>
        <w:t>O, O</w:t>
      </w:r>
      <w:r w:rsidRPr="00950358">
        <w:rPr>
          <w:rFonts w:ascii="Arial" w:eastAsia="Times New Roman" w:hAnsi="Arial" w:cs="Arial"/>
          <w:color w:val="000000"/>
          <w:sz w:val="20"/>
          <w:szCs w:val="20"/>
          <w:shd w:val="clear" w:color="auto" w:fill="CCFFFF"/>
          <w:vertAlign w:val="subscript"/>
        </w:rPr>
        <w:t>2</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and CO</w:t>
      </w:r>
      <w:r w:rsidRPr="00950358">
        <w:rPr>
          <w:rFonts w:ascii="Arial" w:eastAsia="Times New Roman" w:hAnsi="Arial" w:cs="Arial"/>
          <w:color w:val="000000"/>
          <w:sz w:val="20"/>
          <w:szCs w:val="20"/>
          <w:shd w:val="clear" w:color="auto" w:fill="CCFFFF"/>
          <w:vertAlign w:val="subscript"/>
        </w:rPr>
        <w:t>2</w:t>
      </w:r>
      <w:r w:rsidRPr="00950358">
        <w:rPr>
          <w:rFonts w:ascii="Arial" w:eastAsia="Times New Roman" w:hAnsi="Arial" w:cs="Arial"/>
          <w:color w:val="000000"/>
          <w:sz w:val="20"/>
          <w:szCs w:val="20"/>
          <w:shd w:val="clear" w:color="auto" w:fill="CCFFFF"/>
        </w:rPr>
        <w:t>. For these molecules the membrane is no barrier at all. Since lipid diffusion is (obviously) a passive diffusion process, no energy is involved and substances can only move down their concentration gradient. Lipid diffusion cannot be controlled by the cell, in the sense of being switched on or off.</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t>2. Osmosis</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Osmosis is the diffusion of water across a membrane. It is in fact just normal lipid diffusion, but since water is so important and so abundant in cells (its concentration is about 50 M), the diffusion of water has its own name - osmosis. The contents of cells are essentially solutions of numerous different solutes, and the more concentrated the solution, the more solute molecules there are in a given volume, so the fewer </w:t>
      </w:r>
      <w:r w:rsidRPr="00950358">
        <w:rPr>
          <w:rFonts w:ascii="Arial" w:eastAsia="Times New Roman" w:hAnsi="Arial" w:cs="Arial"/>
          <w:color w:val="000000"/>
          <w:sz w:val="20"/>
          <w:szCs w:val="20"/>
          <w:shd w:val="clear" w:color="auto" w:fill="CCFFFF"/>
        </w:rPr>
        <w:lastRenderedPageBreak/>
        <w:t>water molecules there are. Water molecules can diffuse freely across a membrane, but always down their concentration gradient, so water therefore diffuses</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from a dilute to a concentrated solution</w:t>
      </w:r>
      <w:r w:rsidRPr="00950358">
        <w:rPr>
          <w:rFonts w:ascii="Arial" w:eastAsia="Times New Roman" w:hAnsi="Arial" w:cs="Arial"/>
          <w:color w:val="000000"/>
          <w:sz w:val="20"/>
          <w:szCs w:val="20"/>
          <w:shd w:val="clear" w:color="auto" w:fill="CCFFFF"/>
        </w:rPr>
        <w:t>.</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5038725" cy="2352675"/>
            <wp:effectExtent l="19050" t="0" r="0" b="0"/>
            <wp:docPr id="9" name="Picture 9" descr="http://www.mrothery.co.uk/images/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images/Image72.gif"/>
                    <pic:cNvPicPr>
                      <a:picLocks noChangeAspect="1" noChangeArrowheads="1"/>
                    </pic:cNvPicPr>
                  </pic:nvPicPr>
                  <pic:blipFill>
                    <a:blip r:embed="rId11" cstate="print"/>
                    <a:srcRect/>
                    <a:stretch>
                      <a:fillRect/>
                    </a:stretch>
                  </pic:blipFill>
                  <pic:spPr bwMode="auto">
                    <a:xfrm>
                      <a:off x="0" y="0"/>
                      <a:ext cx="5038725" cy="235267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b/>
          <w:bCs/>
          <w:color w:val="000000"/>
          <w:sz w:val="20"/>
          <w:szCs w:val="20"/>
          <w:shd w:val="clear" w:color="auto" w:fill="CCFFFF"/>
        </w:rPr>
        <w:t>Water Potential</w:t>
      </w:r>
      <w:r w:rsidRPr="00950358">
        <w:rPr>
          <w:rFonts w:ascii="Arial" w:eastAsia="Times New Roman" w:hAnsi="Arial" w:cs="Arial"/>
          <w:color w:val="000000"/>
          <w:sz w:val="20"/>
          <w:szCs w:val="20"/>
          <w:shd w:val="clear" w:color="auto" w:fill="CCFFFF"/>
        </w:rPr>
        <w:t>.</w:t>
      </w:r>
      <w:proofErr w:type="gramEnd"/>
      <w:r w:rsidRPr="00950358">
        <w:rPr>
          <w:rFonts w:ascii="Arial" w:eastAsia="Times New Roman" w:hAnsi="Arial" w:cs="Arial"/>
          <w:color w:val="000000"/>
          <w:sz w:val="20"/>
          <w:szCs w:val="20"/>
          <w:shd w:val="clear" w:color="auto" w:fill="CCFFFF"/>
        </w:rPr>
        <w:t xml:space="preserve"> Osmosis can be quantified using</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water potential</w:t>
      </w:r>
      <w:r w:rsidRPr="00950358">
        <w:rPr>
          <w:rFonts w:ascii="Arial" w:eastAsia="Times New Roman" w:hAnsi="Arial" w:cs="Arial"/>
          <w:color w:val="000000"/>
          <w:sz w:val="20"/>
          <w:szCs w:val="20"/>
          <w:shd w:val="clear" w:color="auto" w:fill="CCFFFF"/>
        </w:rPr>
        <w:t>, so we can calculate which way water will move, and how fast. Water potential (</w:t>
      </w:r>
      <w:r w:rsidRPr="00950358">
        <w:rPr>
          <w:rFonts w:ascii="Symbol" w:eastAsia="Times New Roman" w:hAnsi="Symbol" w:cs="Arial"/>
          <w:color w:val="000000"/>
          <w:sz w:val="20"/>
          <w:szCs w:val="20"/>
          <w:shd w:val="clear" w:color="auto" w:fill="CCFFFF"/>
        </w:rPr>
        <w:t></w:t>
      </w:r>
      <w:r w:rsidRPr="00950358">
        <w:rPr>
          <w:rFonts w:ascii="Arial" w:eastAsia="Times New Roman" w:hAnsi="Arial" w:cs="Arial"/>
          <w:color w:val="000000"/>
          <w:sz w:val="20"/>
          <w:szCs w:val="20"/>
          <w:shd w:val="clear" w:color="auto" w:fill="CCFFFF"/>
        </w:rPr>
        <w:t>, the Greek letter psi, pronounced "</w:t>
      </w:r>
      <w:proofErr w:type="spellStart"/>
      <w:r w:rsidRPr="00950358">
        <w:rPr>
          <w:rFonts w:ascii="Arial" w:eastAsia="Times New Roman" w:hAnsi="Arial" w:cs="Arial"/>
          <w:color w:val="000000"/>
          <w:sz w:val="20"/>
          <w:szCs w:val="20"/>
          <w:shd w:val="clear" w:color="auto" w:fill="CCFFFF"/>
        </w:rPr>
        <w:t>sy</w:t>
      </w:r>
      <w:proofErr w:type="spellEnd"/>
      <w:r w:rsidRPr="00950358">
        <w:rPr>
          <w:rFonts w:ascii="Arial" w:eastAsia="Times New Roman" w:hAnsi="Arial" w:cs="Arial"/>
          <w:color w:val="000000"/>
          <w:sz w:val="20"/>
          <w:szCs w:val="20"/>
          <w:shd w:val="clear" w:color="auto" w:fill="CCFFFF"/>
        </w:rPr>
        <w:t xml:space="preserve">") is a measure of the water molecule potential for movement in a solution. It is measured in units of pressure (Pa, or usually </w:t>
      </w:r>
      <w:proofErr w:type="spellStart"/>
      <w:r w:rsidRPr="00950358">
        <w:rPr>
          <w:rFonts w:ascii="Arial" w:eastAsia="Times New Roman" w:hAnsi="Arial" w:cs="Arial"/>
          <w:color w:val="000000"/>
          <w:sz w:val="20"/>
          <w:szCs w:val="20"/>
          <w:shd w:val="clear" w:color="auto" w:fill="CCFFFF"/>
        </w:rPr>
        <w:t>kPa</w:t>
      </w:r>
      <w:proofErr w:type="spellEnd"/>
      <w:r w:rsidRPr="00950358">
        <w:rPr>
          <w:rFonts w:ascii="Arial" w:eastAsia="Times New Roman" w:hAnsi="Arial" w:cs="Arial"/>
          <w:color w:val="000000"/>
          <w:sz w:val="20"/>
          <w:szCs w:val="20"/>
          <w:shd w:val="clear" w:color="auto" w:fill="CCFFFF"/>
        </w:rPr>
        <w:t>), and the rule is that</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water always moves by osmosis from less negative to more negative water potential</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(in other words it's a bit like gravity potential or electrical potential). 100% pure water has</w:t>
      </w:r>
      <w:r w:rsidRPr="00950358">
        <w:rPr>
          <w:rFonts w:ascii="Arial" w:eastAsia="Times New Roman" w:hAnsi="Arial" w:cs="Arial"/>
          <w:color w:val="000000"/>
          <w:sz w:val="20"/>
        </w:rPr>
        <w:t> </w:t>
      </w:r>
      <w:r w:rsidRPr="00950358">
        <w:rPr>
          <w:rFonts w:ascii="Symbol" w:eastAsia="Times New Roman" w:hAnsi="Symbol" w:cs="Arial"/>
          <w:color w:val="000000"/>
          <w:sz w:val="20"/>
          <w:szCs w:val="20"/>
          <w:shd w:val="clear" w:color="auto" w:fill="CCFFFF"/>
        </w:rPr>
        <w:t></w:t>
      </w:r>
      <w:r w:rsidRPr="00950358">
        <w:rPr>
          <w:rFonts w:ascii="Arial" w:eastAsia="Times New Roman" w:hAnsi="Arial" w:cs="Arial"/>
          <w:color w:val="000000"/>
          <w:sz w:val="20"/>
          <w:szCs w:val="20"/>
          <w:shd w:val="clear" w:color="auto" w:fill="CCFFFF"/>
        </w:rPr>
        <w:t> = 0, which is the highest possible water potential, so all solutions have</w:t>
      </w:r>
      <w:r w:rsidRPr="00950358">
        <w:rPr>
          <w:rFonts w:ascii="Arial" w:eastAsia="Times New Roman" w:hAnsi="Arial" w:cs="Arial"/>
          <w:color w:val="000000"/>
          <w:sz w:val="20"/>
        </w:rPr>
        <w:t> </w:t>
      </w:r>
      <w:r w:rsidRPr="00950358">
        <w:rPr>
          <w:rFonts w:ascii="Symbol" w:eastAsia="Times New Roman" w:hAnsi="Symbol" w:cs="Arial"/>
          <w:color w:val="000000"/>
          <w:sz w:val="20"/>
          <w:szCs w:val="20"/>
          <w:shd w:val="clear" w:color="auto" w:fill="CCFFFF"/>
        </w:rPr>
        <w:t></w:t>
      </w:r>
      <w:r w:rsidRPr="00950358">
        <w:rPr>
          <w:rFonts w:ascii="Arial" w:eastAsia="Times New Roman" w:hAnsi="Arial" w:cs="Arial"/>
          <w:color w:val="000000"/>
          <w:sz w:val="20"/>
          <w:szCs w:val="20"/>
          <w:shd w:val="clear" w:color="auto" w:fill="CCFFFF"/>
        </w:rPr>
        <w:t> &lt; 0 (i.e. a negative number), and you cannot get</w:t>
      </w:r>
      <w:r w:rsidRPr="00950358">
        <w:rPr>
          <w:rFonts w:ascii="Arial" w:eastAsia="Times New Roman" w:hAnsi="Arial" w:cs="Arial"/>
          <w:color w:val="000000"/>
          <w:sz w:val="20"/>
        </w:rPr>
        <w:t> </w:t>
      </w:r>
      <w:r w:rsidRPr="00950358">
        <w:rPr>
          <w:rFonts w:ascii="Symbol" w:eastAsia="Times New Roman" w:hAnsi="Symbol" w:cs="Arial"/>
          <w:color w:val="000000"/>
          <w:sz w:val="20"/>
          <w:szCs w:val="20"/>
          <w:shd w:val="clear" w:color="auto" w:fill="CCFFFF"/>
        </w:rPr>
        <w:t></w:t>
      </w:r>
      <w:r w:rsidRPr="00950358">
        <w:rPr>
          <w:rFonts w:ascii="Arial" w:eastAsia="Times New Roman" w:hAnsi="Arial" w:cs="Arial"/>
          <w:color w:val="000000"/>
          <w:sz w:val="20"/>
          <w:szCs w:val="20"/>
          <w:shd w:val="clear" w:color="auto" w:fill="CCFFFF"/>
        </w:rPr>
        <w:t> &gt; 0.</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067175" cy="2333625"/>
            <wp:effectExtent l="0" t="0" r="0" b="0"/>
            <wp:docPr id="10" name="Picture 10" descr="http://www.mrothery.co.uk/images/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othery.co.uk/images/Image73.gif"/>
                    <pic:cNvPicPr>
                      <a:picLocks noChangeAspect="1" noChangeArrowheads="1"/>
                    </pic:cNvPicPr>
                  </pic:nvPicPr>
                  <pic:blipFill>
                    <a:blip r:embed="rId12" cstate="print"/>
                    <a:srcRect/>
                    <a:stretch>
                      <a:fillRect/>
                    </a:stretch>
                  </pic:blipFill>
                  <pic:spPr bwMode="auto">
                    <a:xfrm>
                      <a:off x="0" y="0"/>
                      <a:ext cx="4067175" cy="233362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b/>
          <w:bCs/>
          <w:color w:val="000000"/>
          <w:sz w:val="20"/>
          <w:szCs w:val="20"/>
          <w:shd w:val="clear" w:color="auto" w:fill="CCFFFF"/>
        </w:rPr>
        <w:t>Cells and Osmosis</w:t>
      </w:r>
      <w:r w:rsidRPr="00950358">
        <w:rPr>
          <w:rFonts w:ascii="Arial" w:eastAsia="Times New Roman" w:hAnsi="Arial" w:cs="Arial"/>
          <w:color w:val="000000"/>
          <w:sz w:val="20"/>
          <w:szCs w:val="20"/>
          <w:shd w:val="clear" w:color="auto" w:fill="CCFFFF"/>
        </w:rPr>
        <w:t>.</w:t>
      </w:r>
      <w:proofErr w:type="gramEnd"/>
      <w:r w:rsidRPr="00950358">
        <w:rPr>
          <w:rFonts w:ascii="Arial" w:eastAsia="Times New Roman" w:hAnsi="Arial" w:cs="Arial"/>
          <w:color w:val="000000"/>
          <w:sz w:val="20"/>
          <w:szCs w:val="20"/>
          <w:shd w:val="clear" w:color="auto" w:fill="CCFFFF"/>
        </w:rPr>
        <w:t xml:space="preserve"> The concentration (or OP) of the solution that surrounds a cell will affect the state of the cell, due to osmosis. There are three possible concentrations of solution to consider:</w:t>
      </w:r>
    </w:p>
    <w:p w:rsidR="00950358" w:rsidRPr="00950358" w:rsidRDefault="00950358" w:rsidP="00950358">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u w:val="single"/>
          <w:shd w:val="clear" w:color="auto" w:fill="CCFFFF"/>
        </w:rPr>
        <w:t>Isotonic</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solution a solution of equal OP (or concentration) to a cell</w:t>
      </w:r>
    </w:p>
    <w:p w:rsidR="00950358" w:rsidRPr="00950358" w:rsidRDefault="00950358" w:rsidP="00950358">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u w:val="single"/>
          <w:shd w:val="clear" w:color="auto" w:fill="CCFFFF"/>
        </w:rPr>
        <w:t>Hypertonic</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solution a solution of higher OP (or concentration) than a cell</w:t>
      </w:r>
    </w:p>
    <w:p w:rsidR="00950358" w:rsidRPr="00950358" w:rsidRDefault="00950358" w:rsidP="00950358">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u w:val="single"/>
          <w:shd w:val="clear" w:color="auto" w:fill="CCFFFF"/>
        </w:rPr>
        <w:t>Hypotonic</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solution a solution of lower OP (or concentration) than a cell</w:t>
      </w:r>
    </w:p>
    <w:p w:rsidR="00950358" w:rsidRPr="00950358" w:rsidRDefault="00950358" w:rsidP="00950358">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 effects of these solutions on cells are shown in this diagram:</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lastRenderedPageBreak/>
        <w:drawing>
          <wp:inline distT="0" distB="0" distL="0" distR="0">
            <wp:extent cx="6000750" cy="3505200"/>
            <wp:effectExtent l="19050" t="0" r="0" b="0"/>
            <wp:docPr id="11" name="Picture 11" descr="http://www.mrothery.co.uk/images/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othery.co.uk/images/Image74.gif"/>
                    <pic:cNvPicPr>
                      <a:picLocks noChangeAspect="1" noChangeArrowheads="1"/>
                    </pic:cNvPicPr>
                  </pic:nvPicPr>
                  <pic:blipFill>
                    <a:blip r:embed="rId13" cstate="print"/>
                    <a:srcRect/>
                    <a:stretch>
                      <a:fillRect/>
                    </a:stretch>
                  </pic:blipFill>
                  <pic:spPr bwMode="auto">
                    <a:xfrm>
                      <a:off x="0" y="0"/>
                      <a:ext cx="6000750" cy="3505200"/>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 diagram below shows what happens when 2 fresh raw eggs with their shells removed with acid are placed into sucrose solution (hypertonic) and distilled water (hypotonic). Water enters the egg in water (endosmosis) causing it to swell and water leaves the egg in sucrose causing it to shrink (</w:t>
      </w:r>
      <w:proofErr w:type="spellStart"/>
      <w:r w:rsidRPr="00950358">
        <w:rPr>
          <w:rFonts w:ascii="Arial" w:eastAsia="Times New Roman" w:hAnsi="Arial" w:cs="Arial"/>
          <w:color w:val="000000"/>
          <w:sz w:val="20"/>
          <w:szCs w:val="20"/>
          <w:shd w:val="clear" w:color="auto" w:fill="CCFFFF"/>
        </w:rPr>
        <w:t>exosmosis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3981450" cy="1685925"/>
            <wp:effectExtent l="19050" t="0" r="0" b="0"/>
            <wp:docPr id="12" name="Picture 12" descr="http://www.mrothery.co.uk/images/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othery.co.uk/images/eggs1.jpg"/>
                    <pic:cNvPicPr>
                      <a:picLocks noChangeAspect="1" noChangeArrowheads="1"/>
                    </pic:cNvPicPr>
                  </pic:nvPicPr>
                  <pic:blipFill>
                    <a:blip r:embed="rId14" cstate="print"/>
                    <a:srcRect/>
                    <a:stretch>
                      <a:fillRect/>
                    </a:stretch>
                  </pic:blipFill>
                  <pic:spPr bwMode="auto">
                    <a:xfrm>
                      <a:off x="0" y="0"/>
                      <a:ext cx="3981450" cy="168592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These are problems that living cells face all the time. For example:</w:t>
      </w:r>
    </w:p>
    <w:p w:rsidR="00950358" w:rsidRPr="00950358" w:rsidRDefault="00950358" w:rsidP="00950358">
      <w:pPr>
        <w:numPr>
          <w:ilvl w:val="0"/>
          <w:numId w:val="8"/>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Simple animal cells (</w:t>
      </w:r>
      <w:proofErr w:type="spellStart"/>
      <w:r w:rsidRPr="00950358">
        <w:rPr>
          <w:rFonts w:ascii="Arial" w:eastAsia="Times New Roman" w:hAnsi="Arial" w:cs="Arial"/>
          <w:color w:val="000000"/>
          <w:sz w:val="20"/>
          <w:szCs w:val="20"/>
          <w:shd w:val="clear" w:color="auto" w:fill="CCFFFF"/>
        </w:rPr>
        <w:t>protozoans</w:t>
      </w:r>
      <w:proofErr w:type="spellEnd"/>
      <w:r w:rsidRPr="00950358">
        <w:rPr>
          <w:rFonts w:ascii="Arial" w:eastAsia="Times New Roman" w:hAnsi="Arial" w:cs="Arial"/>
          <w:color w:val="000000"/>
          <w:sz w:val="20"/>
          <w:szCs w:val="20"/>
          <w:shd w:val="clear" w:color="auto" w:fill="CCFFFF"/>
        </w:rPr>
        <w:t>) in fresh water habitats are surrounded by a hypotonic solution and constantly need to expel water using</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contractile vacuoles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to prevent swelling and </w:t>
      </w:r>
      <w:proofErr w:type="spellStart"/>
      <w:r w:rsidRPr="00950358">
        <w:rPr>
          <w:rFonts w:ascii="Arial" w:eastAsia="Times New Roman" w:hAnsi="Arial" w:cs="Arial"/>
          <w:color w:val="000000"/>
          <w:sz w:val="20"/>
          <w:szCs w:val="20"/>
          <w:shd w:val="clear" w:color="auto" w:fill="CCFFFF"/>
        </w:rPr>
        <w:t>lysis</w:t>
      </w:r>
      <w:proofErr w:type="spellEnd"/>
      <w:r w:rsidRPr="00950358">
        <w:rPr>
          <w:rFonts w:ascii="Arial" w:eastAsia="Times New Roman" w:hAnsi="Arial" w:cs="Arial"/>
          <w:color w:val="000000"/>
          <w:sz w:val="20"/>
          <w:szCs w:val="20"/>
          <w:shd w:val="clear" w:color="auto" w:fill="CCFFFF"/>
        </w:rPr>
        <w:t>.</w:t>
      </w:r>
    </w:p>
    <w:p w:rsidR="00950358" w:rsidRPr="00950358" w:rsidRDefault="00950358" w:rsidP="00950358">
      <w:pPr>
        <w:numPr>
          <w:ilvl w:val="0"/>
          <w:numId w:val="8"/>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Cells in marine environments are surrounded by a hypertonic solution, and must actively pump ions into their cells to reduce their water potential and so reduce water loss by osmosis.</w:t>
      </w:r>
    </w:p>
    <w:p w:rsidR="00950358" w:rsidRPr="00950358" w:rsidRDefault="00950358" w:rsidP="00950358">
      <w:pPr>
        <w:numPr>
          <w:ilvl w:val="0"/>
          <w:numId w:val="8"/>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Young non-woody plants rely on cell </w:t>
      </w:r>
      <w:proofErr w:type="spellStart"/>
      <w:r w:rsidRPr="00950358">
        <w:rPr>
          <w:rFonts w:ascii="Arial" w:eastAsia="Times New Roman" w:hAnsi="Arial" w:cs="Arial"/>
          <w:color w:val="000000"/>
          <w:sz w:val="20"/>
          <w:szCs w:val="20"/>
          <w:shd w:val="clear" w:color="auto" w:fill="CCFFFF"/>
        </w:rPr>
        <w:t>turgor</w:t>
      </w:r>
      <w:proofErr w:type="spellEnd"/>
      <w:r w:rsidRPr="00950358">
        <w:rPr>
          <w:rFonts w:ascii="Arial" w:eastAsia="Times New Roman" w:hAnsi="Arial" w:cs="Arial"/>
          <w:color w:val="000000"/>
          <w:sz w:val="20"/>
          <w:szCs w:val="20"/>
          <w:shd w:val="clear" w:color="auto" w:fill="CCFFFF"/>
        </w:rPr>
        <w:t xml:space="preserve"> for their support, and without enough water they wilt. Plants take up water through their root hair cells by osmosis, and must actively pump ions into their cells to keep them hypertonic compared to the soil. This is particularly difficult for plants rooted in salt water.</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lastRenderedPageBreak/>
        <w:t>3. Facilitated Diffusion.</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5257800" cy="1476375"/>
            <wp:effectExtent l="0" t="0" r="0" b="0"/>
            <wp:docPr id="13" name="Picture 13" descr="http://www.mrothery.co.uk/images/Imag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othery.co.uk/images/Image75.gif"/>
                    <pic:cNvPicPr>
                      <a:picLocks noChangeAspect="1" noChangeArrowheads="1"/>
                    </pic:cNvPicPr>
                  </pic:nvPicPr>
                  <pic:blipFill>
                    <a:blip r:embed="rId15" cstate="print"/>
                    <a:srcRect/>
                    <a:stretch>
                      <a:fillRect/>
                    </a:stretch>
                  </pic:blipFill>
                  <pic:spPr bwMode="auto">
                    <a:xfrm>
                      <a:off x="0" y="0"/>
                      <a:ext cx="5257800" cy="147637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Facilitated diffusion is the transport of substances across a membrane by a trans-membrane protein molecule. The transport proteins tend to be specific for one molecule (a bit like enzymes), so substances can only cross a membrane if it contains the appropriate protein. As the name suggests, this is a passive diffusion process, so no energy is involved and substances can only move down their concentration gradient. There are two kinds of transport protein:</w:t>
      </w:r>
    </w:p>
    <w:p w:rsidR="00950358" w:rsidRPr="00950358" w:rsidRDefault="00950358" w:rsidP="00950358">
      <w:pPr>
        <w:numPr>
          <w:ilvl w:val="0"/>
          <w:numId w:val="9"/>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u w:val="single"/>
          <w:shd w:val="clear" w:color="auto" w:fill="CCFFFF"/>
        </w:rPr>
        <w:t>Channel Proteins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form a water-filled pore or channel in the membrane. This allows charged substances (usually ions) to diffuse across membranes. Most channels can be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gated</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(opened or closed), allowing the cell to control the entry and exit of ions.</w:t>
      </w:r>
    </w:p>
    <w:p w:rsidR="00950358" w:rsidRPr="00950358" w:rsidRDefault="00950358" w:rsidP="00950358">
      <w:pPr>
        <w:numPr>
          <w:ilvl w:val="0"/>
          <w:numId w:val="9"/>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u w:val="single"/>
          <w:shd w:val="clear" w:color="auto" w:fill="CCFFFF"/>
        </w:rPr>
        <w:t>Carrier Proteins</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have a binding site for a specific solute and constantly flip between two states so that the site is alternately open to opposite sides of the membrane. The substance will bind on the side where it at a high concentration and be released where it is at a low concentration.</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 rate of diffusion of a substance across a membrane increases as its concentration gradient increases, but whereas lipid diffusion shows a linear relationship, facilitated diffusion has a curved relationship with a maximum rate. This is due to the rate being limited by the number of transport proteins. </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t>4. Active Transport (or Pumping).</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733925" cy="1600200"/>
            <wp:effectExtent l="0" t="0" r="0" b="0"/>
            <wp:docPr id="14" name="Picture 14" descr="http://www.mrothery.co.uk/images/Imag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images/Image76.gif"/>
                    <pic:cNvPicPr>
                      <a:picLocks noChangeAspect="1" noChangeArrowheads="1"/>
                    </pic:cNvPicPr>
                  </pic:nvPicPr>
                  <pic:blipFill>
                    <a:blip r:embed="rId16" cstate="print"/>
                    <a:srcRect/>
                    <a:stretch>
                      <a:fillRect/>
                    </a:stretch>
                  </pic:blipFill>
                  <pic:spPr bwMode="auto">
                    <a:xfrm>
                      <a:off x="0" y="0"/>
                      <a:ext cx="4733925" cy="1600200"/>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Active transport is the pumping of substances across a membrane by a trans-membrane</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protein pump</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molecule. The protein binds a molecule of the substance to be transported on one side of the membrane, changes shape, and releases it on the other side. The proteins are highly specific, so there is a different protein pump for each molecule to be transported. The protein pumps are also</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ATPase</w:t>
      </w:r>
      <w:proofErr w:type="spellEnd"/>
      <w:r w:rsidRPr="00950358">
        <w:rPr>
          <w:rFonts w:ascii="Arial" w:eastAsia="Times New Roman" w:hAnsi="Arial" w:cs="Arial"/>
          <w:color w:val="000000"/>
          <w:sz w:val="20"/>
          <w:szCs w:val="20"/>
          <w:u w:val="single"/>
          <w:shd w:val="clear" w:color="auto" w:fill="CCFFFF"/>
        </w:rPr>
        <w:t xml:space="preserve"> enzymes</w:t>
      </w:r>
      <w:r w:rsidRPr="00950358">
        <w:rPr>
          <w:rFonts w:ascii="Arial" w:eastAsia="Times New Roman" w:hAnsi="Arial" w:cs="Arial"/>
          <w:color w:val="000000"/>
          <w:sz w:val="20"/>
          <w:szCs w:val="20"/>
          <w:shd w:val="clear" w:color="auto" w:fill="CCFFFF"/>
        </w:rPr>
        <w:t xml:space="preserve">, since they </w:t>
      </w:r>
      <w:proofErr w:type="spellStart"/>
      <w:r w:rsidRPr="00950358">
        <w:rPr>
          <w:rFonts w:ascii="Arial" w:eastAsia="Times New Roman" w:hAnsi="Arial" w:cs="Arial"/>
          <w:color w:val="000000"/>
          <w:sz w:val="20"/>
          <w:szCs w:val="20"/>
          <w:shd w:val="clear" w:color="auto" w:fill="CCFFFF"/>
        </w:rPr>
        <w:t>catalyse</w:t>
      </w:r>
      <w:proofErr w:type="spellEnd"/>
      <w:r w:rsidRPr="00950358">
        <w:rPr>
          <w:rFonts w:ascii="Arial" w:eastAsia="Times New Roman" w:hAnsi="Arial" w:cs="Arial"/>
          <w:color w:val="000000"/>
          <w:sz w:val="20"/>
          <w:szCs w:val="20"/>
          <w:shd w:val="clear" w:color="auto" w:fill="CCFFFF"/>
        </w:rPr>
        <w:t xml:space="preserve"> the splitting of ATP into ADP + phosphate (Pi), and use the energy released to change shape and pump the molecule. Pumping is therefore an</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active process</w:t>
      </w:r>
      <w:r w:rsidRPr="00950358">
        <w:rPr>
          <w:rFonts w:ascii="Arial" w:eastAsia="Times New Roman" w:hAnsi="Arial" w:cs="Arial"/>
          <w:color w:val="000000"/>
          <w:sz w:val="20"/>
          <w:szCs w:val="20"/>
          <w:shd w:val="clear" w:color="auto" w:fill="CCFFFF"/>
        </w:rPr>
        <w:t>, and is the only transport mechanism that can transport substances</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up</w:t>
      </w:r>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their concentration gradient.</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950358">
        <w:rPr>
          <w:rFonts w:ascii="Arial" w:eastAsia="Times New Roman" w:hAnsi="Arial" w:cs="Arial"/>
          <w:b/>
          <w:bCs/>
          <w:color w:val="000000"/>
          <w:sz w:val="20"/>
          <w:szCs w:val="20"/>
          <w:shd w:val="clear" w:color="auto" w:fill="CCFFFF"/>
        </w:rPr>
        <w:lastRenderedPageBreak/>
        <w:t xml:space="preserve">The </w:t>
      </w:r>
      <w:proofErr w:type="spellStart"/>
      <w:r w:rsidRPr="00950358">
        <w:rPr>
          <w:rFonts w:ascii="Arial" w:eastAsia="Times New Roman" w:hAnsi="Arial" w:cs="Arial"/>
          <w:b/>
          <w:bCs/>
          <w:color w:val="000000"/>
          <w:sz w:val="20"/>
          <w:szCs w:val="20"/>
          <w:shd w:val="clear" w:color="auto" w:fill="CCFFFF"/>
        </w:rPr>
        <w:t>Na</w:t>
      </w:r>
      <w:r w:rsidRPr="00950358">
        <w:rPr>
          <w:rFonts w:ascii="Arial" w:eastAsia="Times New Roman" w:hAnsi="Arial" w:cs="Arial"/>
          <w:b/>
          <w:bCs/>
          <w:color w:val="000000"/>
          <w:sz w:val="20"/>
          <w:szCs w:val="20"/>
          <w:shd w:val="clear" w:color="auto" w:fill="CCFFFF"/>
          <w:vertAlign w:val="superscript"/>
        </w:rPr>
        <w:t>+</w:t>
      </w:r>
      <w:r w:rsidRPr="00950358">
        <w:rPr>
          <w:rFonts w:ascii="Arial" w:eastAsia="Times New Roman" w:hAnsi="Arial" w:cs="Arial"/>
          <w:b/>
          <w:bCs/>
          <w:color w:val="000000"/>
          <w:sz w:val="20"/>
          <w:szCs w:val="20"/>
          <w:shd w:val="clear" w:color="auto" w:fill="CCFFFF"/>
        </w:rPr>
        <w:t>K</w:t>
      </w:r>
      <w:proofErr w:type="spellEnd"/>
      <w:r w:rsidRPr="00950358">
        <w:rPr>
          <w:rFonts w:ascii="Arial" w:eastAsia="Times New Roman" w:hAnsi="Arial" w:cs="Arial"/>
          <w:b/>
          <w:bCs/>
          <w:color w:val="000000"/>
          <w:sz w:val="20"/>
          <w:szCs w:val="20"/>
          <w:shd w:val="clear" w:color="auto" w:fill="CCFFFF"/>
          <w:vertAlign w:val="superscript"/>
        </w:rPr>
        <w:t>+</w:t>
      </w:r>
      <w:r w:rsidRPr="00950358">
        <w:rPr>
          <w:rFonts w:ascii="Arial" w:eastAsia="Times New Roman" w:hAnsi="Arial" w:cs="Arial"/>
          <w:b/>
          <w:bCs/>
          <w:color w:val="000000"/>
          <w:sz w:val="20"/>
        </w:rPr>
        <w:t> </w:t>
      </w:r>
      <w:r w:rsidRPr="00950358">
        <w:rPr>
          <w:rFonts w:ascii="Arial" w:eastAsia="Times New Roman" w:hAnsi="Arial" w:cs="Arial"/>
          <w:b/>
          <w:bCs/>
          <w:color w:val="000000"/>
          <w:sz w:val="20"/>
          <w:szCs w:val="20"/>
          <w:shd w:val="clear" w:color="auto" w:fill="CCFFFF"/>
        </w:rPr>
        <w:t>Pump.</w:t>
      </w:r>
      <w:proofErr w:type="gramEnd"/>
      <w:r w:rsidRPr="00950358">
        <w:rPr>
          <w:rFonts w:ascii="Arial" w:eastAsia="Times New Roman" w:hAnsi="Arial" w:cs="Arial"/>
          <w:b/>
          <w:bCs/>
          <w:color w:val="000000"/>
          <w:sz w:val="20"/>
        </w:rPr>
        <w:t> </w:t>
      </w:r>
      <w:r w:rsidRPr="00950358">
        <w:rPr>
          <w:rFonts w:ascii="Arial" w:eastAsia="Times New Roman" w:hAnsi="Arial" w:cs="Arial"/>
          <w:color w:val="000000"/>
          <w:sz w:val="20"/>
          <w:szCs w:val="20"/>
          <w:shd w:val="clear" w:color="auto" w:fill="CCFFFF"/>
        </w:rPr>
        <w:t>This transport protein is present in the cell membranes of all animal cells and is the most abundant and important of all membrane pumps. We look at it in more detail in module 4 (A2 course)</w:t>
      </w:r>
    </w:p>
    <w:p w:rsidR="00950358" w:rsidRPr="00950358" w:rsidRDefault="00950358" w:rsidP="00950358">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3124200" cy="1762125"/>
            <wp:effectExtent l="0" t="0" r="0" b="0"/>
            <wp:docPr id="15" name="Picture 15" descr="http://www.mrothery.co.uk/images/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images/Image77.gif"/>
                    <pic:cNvPicPr>
                      <a:picLocks noChangeAspect="1" noChangeArrowheads="1"/>
                    </pic:cNvPicPr>
                  </pic:nvPicPr>
                  <pic:blipFill>
                    <a:blip r:embed="rId17" cstate="print"/>
                    <a:srcRect/>
                    <a:stretch>
                      <a:fillRect/>
                    </a:stretch>
                  </pic:blipFill>
                  <pic:spPr bwMode="auto">
                    <a:xfrm>
                      <a:off x="0" y="0"/>
                      <a:ext cx="3124200" cy="1762125"/>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b/>
          <w:bCs/>
          <w:color w:val="000000"/>
          <w:sz w:val="27"/>
          <w:szCs w:val="27"/>
          <w:shd w:val="clear" w:color="auto" w:fill="CCFFFF"/>
        </w:rPr>
        <w:t>5. Vesicles</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The processes described so far only apply to small molecules. Large molecules (such as proteins, polysaccharides and nucleotides) and even whole cells are moved in and out of cells by using</w:t>
      </w:r>
      <w:r w:rsidRPr="00950358">
        <w:rPr>
          <w:rFonts w:ascii="Arial" w:eastAsia="Times New Roman" w:hAnsi="Arial" w:cs="Arial"/>
          <w:color w:val="000000"/>
          <w:sz w:val="20"/>
        </w:rPr>
        <w:t> </w:t>
      </w:r>
      <w:r w:rsidRPr="00950358">
        <w:rPr>
          <w:rFonts w:ascii="Arial" w:eastAsia="Times New Roman" w:hAnsi="Arial" w:cs="Arial"/>
          <w:color w:val="000000"/>
          <w:sz w:val="20"/>
          <w:szCs w:val="20"/>
          <w:u w:val="single"/>
          <w:shd w:val="clear" w:color="auto" w:fill="CCFFFF"/>
        </w:rPr>
        <w:t>membrane vesicles</w:t>
      </w:r>
      <w:r w:rsidRPr="00950358">
        <w:rPr>
          <w:rFonts w:ascii="Arial" w:eastAsia="Times New Roman" w:hAnsi="Arial" w:cs="Arial"/>
          <w:color w:val="000000"/>
          <w:sz w:val="20"/>
          <w:szCs w:val="20"/>
          <w:shd w:val="clear" w:color="auto" w:fill="CCFFFF"/>
        </w:rPr>
        <w:t>.</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Endocytosis</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is the transport of materials into a cell. Materials are enclosed by a fold of the cell membrane, which then pinches shut to form a closed vesicle. Strictly speaking the material has not yet crossed the membrane, so it is usually digested and the small product molecules are absorbed by the methods above. When the materials and the vesicles are small (such as a protein molecule) the process is known as</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pinocytosis</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(cell drinking), and if the materials are large (such as a white blood cell ingesting a bacterial cell) the process is known as</w:t>
      </w:r>
      <w:r w:rsidRPr="00950358">
        <w:rPr>
          <w:rFonts w:ascii="Arial" w:eastAsia="Times New Roman" w:hAnsi="Arial" w:cs="Arial"/>
          <w:color w:val="000000"/>
          <w:sz w:val="20"/>
        </w:rPr>
        <w:t> </w:t>
      </w:r>
      <w:proofErr w:type="spellStart"/>
      <w:r w:rsidRPr="00950358">
        <w:rPr>
          <w:rFonts w:ascii="Arial" w:eastAsia="Times New Roman" w:hAnsi="Arial" w:cs="Arial"/>
          <w:color w:val="000000"/>
          <w:sz w:val="20"/>
          <w:szCs w:val="20"/>
          <w:u w:val="single"/>
          <w:shd w:val="clear" w:color="auto" w:fill="CCFFFF"/>
        </w:rPr>
        <w:t>phagocytosis</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(cell eating).</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5114925" cy="2057400"/>
            <wp:effectExtent l="19050" t="0" r="9525" b="0"/>
            <wp:docPr id="16" name="Picture 16" descr="http://www.mrothery.co.uk/images/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rothery.co.uk/images/Image79.gif"/>
                    <pic:cNvPicPr>
                      <a:picLocks noChangeAspect="1" noChangeArrowheads="1"/>
                    </pic:cNvPicPr>
                  </pic:nvPicPr>
                  <pic:blipFill>
                    <a:blip r:embed="rId18" cstate="print"/>
                    <a:srcRect/>
                    <a:stretch>
                      <a:fillRect/>
                    </a:stretch>
                  </pic:blipFill>
                  <pic:spPr bwMode="auto">
                    <a:xfrm>
                      <a:off x="0" y="0"/>
                      <a:ext cx="5114925" cy="2057400"/>
                    </a:xfrm>
                    <a:prstGeom prst="rect">
                      <a:avLst/>
                    </a:prstGeom>
                    <a:noFill/>
                    <a:ln w="9525">
                      <a:noFill/>
                      <a:miter lim="800000"/>
                      <a:headEnd/>
                      <a:tailEnd/>
                    </a:ln>
                  </pic:spPr>
                </pic:pic>
              </a:graphicData>
            </a:graphic>
          </wp:inline>
        </w:drawing>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950358">
        <w:rPr>
          <w:rFonts w:ascii="Arial" w:eastAsia="Times New Roman" w:hAnsi="Arial" w:cs="Arial"/>
          <w:b/>
          <w:bCs/>
          <w:color w:val="000000"/>
          <w:sz w:val="20"/>
          <w:szCs w:val="20"/>
          <w:shd w:val="clear" w:color="auto" w:fill="CCFFFF"/>
        </w:rPr>
        <w:t>Exocytosis</w:t>
      </w:r>
      <w:proofErr w:type="spellEnd"/>
      <w:r w:rsidRPr="00950358">
        <w:rPr>
          <w:rFonts w:ascii="Arial" w:eastAsia="Times New Roman" w:hAnsi="Arial" w:cs="Arial"/>
          <w:color w:val="000000"/>
          <w:sz w:val="20"/>
        </w:rPr>
        <w:t> </w:t>
      </w:r>
      <w:r w:rsidRPr="00950358">
        <w:rPr>
          <w:rFonts w:ascii="Arial" w:eastAsia="Times New Roman" w:hAnsi="Arial" w:cs="Arial"/>
          <w:color w:val="000000"/>
          <w:sz w:val="20"/>
          <w:szCs w:val="20"/>
          <w:shd w:val="clear" w:color="auto" w:fill="CCFFFF"/>
        </w:rPr>
        <w:t xml:space="preserve">is the transport of materials out of a cell. It is the exact reverse of </w:t>
      </w:r>
      <w:proofErr w:type="spellStart"/>
      <w:r w:rsidRPr="00950358">
        <w:rPr>
          <w:rFonts w:ascii="Arial" w:eastAsia="Times New Roman" w:hAnsi="Arial" w:cs="Arial"/>
          <w:color w:val="000000"/>
          <w:sz w:val="20"/>
          <w:szCs w:val="20"/>
          <w:shd w:val="clear" w:color="auto" w:fill="CCFFFF"/>
        </w:rPr>
        <w:t>endocytosis</w:t>
      </w:r>
      <w:proofErr w:type="spellEnd"/>
      <w:r w:rsidRPr="00950358">
        <w:rPr>
          <w:rFonts w:ascii="Arial" w:eastAsia="Times New Roman" w:hAnsi="Arial" w:cs="Arial"/>
          <w:color w:val="000000"/>
          <w:sz w:val="20"/>
          <w:szCs w:val="20"/>
          <w:shd w:val="clear" w:color="auto" w:fill="CCFFFF"/>
        </w:rPr>
        <w:t xml:space="preserve">. Materials to be exported must first be enclosed in a membrane vesicle, usually from the RER and Golgi </w:t>
      </w:r>
      <w:proofErr w:type="gramStart"/>
      <w:r w:rsidRPr="00950358">
        <w:rPr>
          <w:rFonts w:ascii="Arial" w:eastAsia="Times New Roman" w:hAnsi="Arial" w:cs="Arial"/>
          <w:color w:val="000000"/>
          <w:sz w:val="20"/>
          <w:szCs w:val="20"/>
          <w:shd w:val="clear" w:color="auto" w:fill="CCFFFF"/>
        </w:rPr>
        <w:t>Body</w:t>
      </w:r>
      <w:proofErr w:type="gramEnd"/>
      <w:r w:rsidRPr="00950358">
        <w:rPr>
          <w:rFonts w:ascii="Arial" w:eastAsia="Times New Roman" w:hAnsi="Arial" w:cs="Arial"/>
          <w:color w:val="000000"/>
          <w:sz w:val="20"/>
          <w:szCs w:val="20"/>
          <w:shd w:val="clear" w:color="auto" w:fill="CCFFFF"/>
        </w:rPr>
        <w:t xml:space="preserve">. Hormones and digestive enzymes are secreted by </w:t>
      </w:r>
      <w:proofErr w:type="spellStart"/>
      <w:r w:rsidRPr="00950358">
        <w:rPr>
          <w:rFonts w:ascii="Arial" w:eastAsia="Times New Roman" w:hAnsi="Arial" w:cs="Arial"/>
          <w:color w:val="000000"/>
          <w:sz w:val="20"/>
          <w:szCs w:val="20"/>
          <w:shd w:val="clear" w:color="auto" w:fill="CCFFFF"/>
        </w:rPr>
        <w:t>exocytosis</w:t>
      </w:r>
      <w:proofErr w:type="spellEnd"/>
      <w:r w:rsidRPr="00950358">
        <w:rPr>
          <w:rFonts w:ascii="Arial" w:eastAsia="Times New Roman" w:hAnsi="Arial" w:cs="Arial"/>
          <w:color w:val="000000"/>
          <w:sz w:val="20"/>
          <w:szCs w:val="20"/>
          <w:shd w:val="clear" w:color="auto" w:fill="CCFFFF"/>
        </w:rPr>
        <w:t xml:space="preserve"> from the </w:t>
      </w:r>
      <w:proofErr w:type="spellStart"/>
      <w:r w:rsidRPr="00950358">
        <w:rPr>
          <w:rFonts w:ascii="Arial" w:eastAsia="Times New Roman" w:hAnsi="Arial" w:cs="Arial"/>
          <w:color w:val="000000"/>
          <w:sz w:val="20"/>
          <w:szCs w:val="20"/>
          <w:shd w:val="clear" w:color="auto" w:fill="CCFFFF"/>
        </w:rPr>
        <w:t>secretory</w:t>
      </w:r>
      <w:proofErr w:type="spellEnd"/>
      <w:r w:rsidRPr="00950358">
        <w:rPr>
          <w:rFonts w:ascii="Arial" w:eastAsia="Times New Roman" w:hAnsi="Arial" w:cs="Arial"/>
          <w:color w:val="000000"/>
          <w:sz w:val="20"/>
          <w:szCs w:val="20"/>
          <w:shd w:val="clear" w:color="auto" w:fill="CCFFFF"/>
        </w:rPr>
        <w:t xml:space="preserve"> cells of the intestine and endocrine glands.</w:t>
      </w:r>
    </w:p>
    <w:p w:rsidR="00950358" w:rsidRPr="00950358" w:rsidRDefault="00950358" w:rsidP="00950358">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xml:space="preserve">Sometimes materials can pass straight through cells without ever making contact with the cytoplasm by being taken in by </w:t>
      </w:r>
      <w:proofErr w:type="spellStart"/>
      <w:r w:rsidRPr="00950358">
        <w:rPr>
          <w:rFonts w:ascii="Arial" w:eastAsia="Times New Roman" w:hAnsi="Arial" w:cs="Arial"/>
          <w:color w:val="000000"/>
          <w:sz w:val="20"/>
          <w:szCs w:val="20"/>
          <w:shd w:val="clear" w:color="auto" w:fill="CCFFFF"/>
        </w:rPr>
        <w:t>endocytosis</w:t>
      </w:r>
      <w:proofErr w:type="spellEnd"/>
      <w:r w:rsidRPr="00950358">
        <w:rPr>
          <w:rFonts w:ascii="Arial" w:eastAsia="Times New Roman" w:hAnsi="Arial" w:cs="Arial"/>
          <w:color w:val="000000"/>
          <w:sz w:val="20"/>
          <w:szCs w:val="20"/>
          <w:shd w:val="clear" w:color="auto" w:fill="CCFFFF"/>
        </w:rPr>
        <w:t xml:space="preserve"> at one end of a cell and passing out by </w:t>
      </w:r>
      <w:proofErr w:type="spellStart"/>
      <w:r w:rsidRPr="00950358">
        <w:rPr>
          <w:rFonts w:ascii="Arial" w:eastAsia="Times New Roman" w:hAnsi="Arial" w:cs="Arial"/>
          <w:color w:val="000000"/>
          <w:sz w:val="20"/>
          <w:szCs w:val="20"/>
          <w:shd w:val="clear" w:color="auto" w:fill="CCFFFF"/>
        </w:rPr>
        <w:t>exocytosis</w:t>
      </w:r>
      <w:proofErr w:type="spellEnd"/>
      <w:r w:rsidRPr="00950358">
        <w:rPr>
          <w:rFonts w:ascii="Arial" w:eastAsia="Times New Roman" w:hAnsi="Arial" w:cs="Arial"/>
          <w:color w:val="000000"/>
          <w:sz w:val="20"/>
          <w:szCs w:val="20"/>
          <w:shd w:val="clear" w:color="auto" w:fill="CCFFFF"/>
        </w:rPr>
        <w:t xml:space="preserve"> at the other end.</w:t>
      </w:r>
    </w:p>
    <w:tbl>
      <w:tblPr>
        <w:tblW w:w="9000" w:type="dxa"/>
        <w:jc w:val="center"/>
        <w:tblCellSpacing w:w="0" w:type="dxa"/>
        <w:tblCellMar>
          <w:left w:w="0" w:type="dxa"/>
          <w:right w:w="0" w:type="dxa"/>
        </w:tblCellMar>
        <w:tblLook w:val="04A0"/>
      </w:tblPr>
      <w:tblGrid>
        <w:gridCol w:w="9000"/>
      </w:tblGrid>
      <w:tr w:rsidR="00950358" w:rsidRPr="00950358" w:rsidTr="00950358">
        <w:trPr>
          <w:tblCellSpacing w:w="0" w:type="dxa"/>
          <w:jc w:val="center"/>
        </w:trPr>
        <w:tc>
          <w:tcPr>
            <w:tcW w:w="5000" w:type="pct"/>
            <w:shd w:val="clear" w:color="auto" w:fill="0000FF"/>
            <w:vAlign w:val="center"/>
            <w:hideMark/>
          </w:tcPr>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rPr>
            </w:pPr>
            <w:r w:rsidRPr="00950358">
              <w:rPr>
                <w:rFonts w:ascii="Arial" w:eastAsia="Times New Roman" w:hAnsi="Arial" w:cs="Arial"/>
                <w:b/>
                <w:bCs/>
                <w:color w:val="FFFF00"/>
                <w:sz w:val="27"/>
                <w:szCs w:val="27"/>
              </w:rPr>
              <w:lastRenderedPageBreak/>
              <w:t>Summary of Membrane Transport</w:t>
            </w:r>
          </w:p>
        </w:tc>
      </w:tr>
    </w:tbl>
    <w:p w:rsidR="00950358" w:rsidRPr="00950358" w:rsidRDefault="00950358" w:rsidP="00950358">
      <w:pPr>
        <w:spacing w:before="100" w:beforeAutospacing="1" w:after="100" w:afterAutospacing="1" w:line="240" w:lineRule="auto"/>
        <w:rPr>
          <w:rFonts w:ascii="Arial" w:eastAsia="Times New Roman" w:hAnsi="Arial" w:cs="Arial"/>
          <w:color w:val="000000"/>
          <w:sz w:val="20"/>
          <w:szCs w:val="20"/>
          <w:shd w:val="clear" w:color="auto" w:fill="CCFFFF"/>
        </w:rPr>
      </w:pPr>
      <w:r w:rsidRPr="00950358">
        <w:rPr>
          <w:rFonts w:ascii="Arial" w:eastAsia="Times New Roman" w:hAnsi="Arial" w:cs="Arial"/>
          <w:color w:val="000000"/>
          <w:sz w:val="20"/>
          <w:szCs w:val="20"/>
          <w:shd w:val="clear" w:color="auto" w:fill="CCFFFF"/>
        </w:rPr>
        <w:t> </w:t>
      </w:r>
    </w:p>
    <w:tbl>
      <w:tblPr>
        <w:tblW w:w="9000" w:type="dxa"/>
        <w:jc w:val="center"/>
        <w:tblCellSpacing w:w="0" w:type="dxa"/>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tblPr>
      <w:tblGrid>
        <w:gridCol w:w="2226"/>
        <w:gridCol w:w="1371"/>
        <w:gridCol w:w="1807"/>
        <w:gridCol w:w="1775"/>
        <w:gridCol w:w="1821"/>
      </w:tblGrid>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sidRPr="00950358">
              <w:rPr>
                <w:rFonts w:ascii="Arial" w:eastAsia="Times New Roman" w:hAnsi="Arial" w:cs="Arial"/>
                <w:b/>
                <w:bCs/>
                <w:smallCaps/>
                <w:color w:val="000000"/>
                <w:sz w:val="24"/>
                <w:szCs w:val="24"/>
              </w:rPr>
              <w:t>method</w:t>
            </w:r>
          </w:p>
        </w:tc>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sidRPr="00950358">
              <w:rPr>
                <w:rFonts w:ascii="Arial" w:eastAsia="Times New Roman" w:hAnsi="Arial" w:cs="Arial"/>
                <w:b/>
                <w:bCs/>
                <w:smallCaps/>
                <w:color w:val="000000"/>
                <w:sz w:val="24"/>
                <w:szCs w:val="24"/>
              </w:rPr>
              <w:t>uses energy</w:t>
            </w:r>
          </w:p>
        </w:tc>
        <w:tc>
          <w:tcPr>
            <w:tcW w:w="16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sidRPr="00950358">
              <w:rPr>
                <w:rFonts w:ascii="Arial" w:eastAsia="Times New Roman" w:hAnsi="Arial" w:cs="Arial"/>
                <w:b/>
                <w:bCs/>
                <w:smallCaps/>
                <w:color w:val="000000"/>
                <w:sz w:val="24"/>
                <w:szCs w:val="24"/>
              </w:rPr>
              <w:t>uses proteins</w:t>
            </w:r>
          </w:p>
        </w:tc>
        <w:tc>
          <w:tcPr>
            <w:tcW w:w="16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sidRPr="00950358">
              <w:rPr>
                <w:rFonts w:ascii="Arial" w:eastAsia="Times New Roman" w:hAnsi="Arial" w:cs="Arial"/>
                <w:b/>
                <w:bCs/>
                <w:smallCaps/>
                <w:color w:val="000000"/>
                <w:sz w:val="24"/>
                <w:szCs w:val="24"/>
              </w:rPr>
              <w:t>specific</w:t>
            </w:r>
          </w:p>
        </w:tc>
        <w:tc>
          <w:tcPr>
            <w:tcW w:w="16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358" w:rsidRPr="00950358" w:rsidRDefault="00950358" w:rsidP="00950358">
            <w:pPr>
              <w:spacing w:before="100" w:beforeAutospacing="1" w:after="100" w:afterAutospacing="1" w:line="240" w:lineRule="auto"/>
              <w:jc w:val="center"/>
              <w:rPr>
                <w:rFonts w:ascii="Arial" w:eastAsia="Times New Roman" w:hAnsi="Arial" w:cs="Arial"/>
                <w:color w:val="000000"/>
                <w:sz w:val="20"/>
                <w:szCs w:val="20"/>
              </w:rPr>
            </w:pPr>
            <w:r w:rsidRPr="00950358">
              <w:rPr>
                <w:rFonts w:ascii="Arial" w:eastAsia="Times New Roman" w:hAnsi="Arial" w:cs="Arial"/>
                <w:b/>
                <w:bCs/>
                <w:smallCaps/>
                <w:color w:val="000000"/>
                <w:sz w:val="24"/>
                <w:szCs w:val="24"/>
              </w:rPr>
              <w:t>controllable</w:t>
            </w:r>
          </w:p>
        </w:tc>
      </w:tr>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Simple Diffusion</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r>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Osmosis</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r>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Facilitated Diffusion</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r>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Active Transport</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r>
      <w:tr w:rsidR="00950358" w:rsidRPr="00950358" w:rsidTr="00950358">
        <w:trPr>
          <w:trHeight w:val="405"/>
          <w:tblCellSpacing w:w="0" w:type="dxa"/>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rPr>
                <w:rFonts w:ascii="Times New Roman" w:eastAsia="Times New Roman" w:hAnsi="Times New Roman" w:cs="Times New Roman"/>
                <w:sz w:val="24"/>
                <w:szCs w:val="24"/>
              </w:rPr>
            </w:pPr>
            <w:r w:rsidRPr="00950358">
              <w:rPr>
                <w:rFonts w:ascii="Times New Roman" w:eastAsia="Times New Roman" w:hAnsi="Times New Roman" w:cs="Times New Roman"/>
                <w:sz w:val="24"/>
                <w:szCs w:val="24"/>
              </w:rPr>
              <w:t>Vesicles</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N</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950358" w:rsidRPr="00950358" w:rsidRDefault="00950358" w:rsidP="00950358">
            <w:pPr>
              <w:spacing w:after="0" w:line="240" w:lineRule="auto"/>
              <w:jc w:val="center"/>
              <w:rPr>
                <w:rFonts w:ascii="Times New Roman" w:eastAsia="Times New Roman" w:hAnsi="Times New Roman" w:cs="Times New Roman"/>
                <w:sz w:val="24"/>
                <w:szCs w:val="24"/>
              </w:rPr>
            </w:pPr>
            <w:r w:rsidRPr="00950358">
              <w:rPr>
                <w:rFonts w:ascii="Times New Roman" w:eastAsia="Times New Roman" w:hAnsi="Times New Roman" w:cs="Times New Roman"/>
                <w:b/>
                <w:bCs/>
                <w:sz w:val="24"/>
                <w:szCs w:val="24"/>
              </w:rPr>
              <w:t>Y</w:t>
            </w:r>
          </w:p>
        </w:tc>
      </w:tr>
    </w:tbl>
    <w:p w:rsidR="008523A7" w:rsidRDefault="008523A7"/>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767"/>
    <w:multiLevelType w:val="multilevel"/>
    <w:tmpl w:val="142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1204E"/>
    <w:multiLevelType w:val="multilevel"/>
    <w:tmpl w:val="196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F20E6"/>
    <w:multiLevelType w:val="multilevel"/>
    <w:tmpl w:val="AC8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95317"/>
    <w:multiLevelType w:val="multilevel"/>
    <w:tmpl w:val="E06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B2940"/>
    <w:multiLevelType w:val="multilevel"/>
    <w:tmpl w:val="55A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7467C"/>
    <w:multiLevelType w:val="multilevel"/>
    <w:tmpl w:val="97B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149D6"/>
    <w:multiLevelType w:val="multilevel"/>
    <w:tmpl w:val="BFB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81281"/>
    <w:multiLevelType w:val="multilevel"/>
    <w:tmpl w:val="14C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50A41"/>
    <w:multiLevelType w:val="multilevel"/>
    <w:tmpl w:val="04EE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358"/>
    <w:rsid w:val="008523A7"/>
    <w:rsid w:val="00950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358"/>
    <w:rPr>
      <w:color w:val="0000FF"/>
      <w:u w:val="single"/>
    </w:rPr>
  </w:style>
  <w:style w:type="character" w:customStyle="1" w:styleId="apple-converted-space">
    <w:name w:val="apple-converted-space"/>
    <w:basedOn w:val="DefaultParagraphFont"/>
    <w:rsid w:val="00950358"/>
  </w:style>
  <w:style w:type="paragraph" w:styleId="BalloonText">
    <w:name w:val="Balloon Text"/>
    <w:basedOn w:val="Normal"/>
    <w:link w:val="BalloonTextChar"/>
    <w:uiPriority w:val="99"/>
    <w:semiHidden/>
    <w:unhideWhenUsed/>
    <w:rsid w:val="0095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8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othery.co.uk/cells/cellnotes.htm#top" TargetMode="External"/><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3151</Words>
  <Characters>17967</Characters>
  <Application>Microsoft Office Word</Application>
  <DocSecurity>0</DocSecurity>
  <Lines>149</Lines>
  <Paragraphs>42</Paragraphs>
  <ScaleCrop>false</ScaleCrop>
  <Company>Toshiba</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2011-08-20T17:58:00Z</dcterms:created>
  <dcterms:modified xsi:type="dcterms:W3CDTF">2011-08-20T18:01:00Z</dcterms:modified>
</cp:coreProperties>
</file>