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42" w:rsidRDefault="00150642">
      <w:r>
        <w:t>CLICK THE FOLLOWING LINKS FOR FLASH PRESENTATIONS!</w:t>
      </w:r>
    </w:p>
    <w:p w:rsidR="00150642" w:rsidRDefault="00150642">
      <w:r>
        <w:t>Life Cycle of Angiosperms</w:t>
      </w:r>
    </w:p>
    <w:p w:rsidR="008523A7" w:rsidRDefault="00150642">
      <w:hyperlink r:id="rId4" w:history="1">
        <w:r>
          <w:rPr>
            <w:rStyle w:val="Hyperlink"/>
          </w:rPr>
          <w:t>http://www.yteach.co.uk/page.php/resources/view_all?id=apical_meristem_stamen_pistil_perianth_tapetum_pollen_grain_embryo_sac_pollination_double_fertilization_seed_fruit_protandry_protogyny_heterostyly_mitosis_meiosis_self_pollination_cross_pollination_angiosperm_reproduction_t_page_0&amp;from=search</w:t>
        </w:r>
      </w:hyperlink>
    </w:p>
    <w:p w:rsidR="00150642" w:rsidRDefault="00150642">
      <w:r>
        <w:t>Development of a Pollen Grain</w:t>
      </w:r>
    </w:p>
    <w:p w:rsidR="00150642" w:rsidRDefault="00150642">
      <w:hyperlink r:id="rId5" w:history="1">
        <w:r>
          <w:rPr>
            <w:rStyle w:val="Hyperlink"/>
          </w:rPr>
          <w:t>http://www.yteach.co.uk/page.php/resources/view_all?id=apical_meristem_stamen_pistil_perianth_tapetum_pollen_grain_embryo_sac_pollination_double_fertilization_seed_fruit_protandry_protogyny_heterostyly_mitosis_meiosis_self_pollination_cross_pollination_angiosperm_reproduction_t_page_8&amp;from=search</w:t>
        </w:r>
      </w:hyperlink>
    </w:p>
    <w:p w:rsidR="00150642" w:rsidRDefault="00150642">
      <w:r>
        <w:t>Development of the Embryo Sac and Egg cell</w:t>
      </w:r>
    </w:p>
    <w:p w:rsidR="00150642" w:rsidRDefault="00150642">
      <w:hyperlink r:id="rId6" w:history="1">
        <w:r>
          <w:rPr>
            <w:rStyle w:val="Hyperlink"/>
          </w:rPr>
          <w:t>http://www.yteach.co.uk/page.php/resources/view_all?id=apical_meristem_stamen_pistil_perianth_tapetum_pollen_grain_embryo_sac_pollination_double_fertilization_seed_fruit_protandry_protogyny_heterostyly_mitosis_meiosis_self_pollination_cross_pollination_angiosperm_reproduction_t_page_14&amp;from=search</w:t>
        </w:r>
      </w:hyperlink>
    </w:p>
    <w:p w:rsidR="00150642" w:rsidRDefault="00150642">
      <w:r>
        <w:t>Fertilization In Angiosperms</w:t>
      </w:r>
    </w:p>
    <w:p w:rsidR="00150642" w:rsidRDefault="00150642">
      <w:hyperlink r:id="rId7" w:history="1">
        <w:r>
          <w:rPr>
            <w:rStyle w:val="Hyperlink"/>
          </w:rPr>
          <w:t>http://www.yteach.co.uk/page.php/resources/view_all?id=apical_meristem_stamen_pistil_perianth_tapetum_pollen_grain_embryo_sac_pollination_double_fertilization_seed_fruit_protandry_protogyny_heterostyly_mitosis_meiosis_self_pollination_cross_pollination_angiosperm_reproduction_t_page_24&amp;from=search</w:t>
        </w:r>
      </w:hyperlink>
    </w:p>
    <w:p w:rsidR="00150642" w:rsidRDefault="00150642">
      <w:r>
        <w:t>The development of an embryo</w:t>
      </w:r>
    </w:p>
    <w:p w:rsidR="00150642" w:rsidRDefault="00150642">
      <w:hyperlink r:id="rId8" w:history="1">
        <w:r>
          <w:rPr>
            <w:rStyle w:val="Hyperlink"/>
          </w:rPr>
          <w:t>http://www.yteach.co.uk/page.php/resources/view_all?id=apical_meristem_stamen_pistil_perianth_tapetum_pollen_grain_embryo_sac_pollination_double_fertilization_seed_fruit_protandry_protogyny_heterostyly_mitosis_meiosis_self_pollination_cross_pollination_angiosperm_reproduction_t_page_27&amp;from=search</w:t>
        </w:r>
      </w:hyperlink>
    </w:p>
    <w:p w:rsidR="00150642" w:rsidRDefault="00150642"/>
    <w:sectPr w:rsidR="00150642" w:rsidSect="0085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0642"/>
    <w:rsid w:val="00150642"/>
    <w:rsid w:val="0085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each.co.uk/page.php/resources/view_all?id=apical_meristem_stamen_pistil_perianth_tapetum_pollen_grain_embryo_sac_pollination_double_fertilization_seed_fruit_protandry_protogyny_heterostyly_mitosis_meiosis_self_pollination_cross_pollination_angiosperm_reproduction_t_page_27&amp;from=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teach.co.uk/page.php/resources/view_all?id=apical_meristem_stamen_pistil_perianth_tapetum_pollen_grain_embryo_sac_pollination_double_fertilization_seed_fruit_protandry_protogyny_heterostyly_mitosis_meiosis_self_pollination_cross_pollination_angiosperm_reproduction_t_page_24&amp;from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teach.co.uk/page.php/resources/view_all?id=apical_meristem_stamen_pistil_perianth_tapetum_pollen_grain_embryo_sac_pollination_double_fertilization_seed_fruit_protandry_protogyny_heterostyly_mitosis_meiosis_self_pollination_cross_pollination_angiosperm_reproduction_t_page_14&amp;from=search" TargetMode="External"/><Relationship Id="rId5" Type="http://schemas.openxmlformats.org/officeDocument/2006/relationships/hyperlink" Target="http://www.yteach.co.uk/page.php/resources/view_all?id=apical_meristem_stamen_pistil_perianth_tapetum_pollen_grain_embryo_sac_pollination_double_fertilization_seed_fruit_protandry_protogyny_heterostyly_mitosis_meiosis_self_pollination_cross_pollination_angiosperm_reproduction_t_page_8&amp;from=sear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teach.co.uk/page.php/resources/view_all?id=apical_meristem_stamen_pistil_perianth_tapetum_pollen_grain_embryo_sac_pollination_double_fertilization_seed_fruit_protandry_protogyny_heterostyly_mitosis_meiosis_self_pollination_cross_pollination_angiosperm_reproduction_t_page_0&amp;from=sear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Company>Toshiba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2011-08-20T19:15:00Z</dcterms:created>
  <dcterms:modified xsi:type="dcterms:W3CDTF">2011-08-20T19:19:00Z</dcterms:modified>
</cp:coreProperties>
</file>